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C" w:rsidRPr="0021144F" w:rsidRDefault="00E34566" w:rsidP="002114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44F">
        <w:rPr>
          <w:rFonts w:ascii="Times New Roman" w:hAnsi="Times New Roman" w:cs="Times New Roman"/>
          <w:b/>
          <w:sz w:val="20"/>
          <w:szCs w:val="20"/>
        </w:rPr>
        <w:t>Методическ</w:t>
      </w:r>
      <w:bookmarkStart w:id="0" w:name="_GoBack"/>
      <w:bookmarkEnd w:id="0"/>
      <w:r w:rsidRPr="0021144F">
        <w:rPr>
          <w:rFonts w:ascii="Times New Roman" w:hAnsi="Times New Roman" w:cs="Times New Roman"/>
          <w:b/>
          <w:sz w:val="20"/>
          <w:szCs w:val="20"/>
        </w:rPr>
        <w:t>ие рекомендации по изучению дисциплины для студентов</w:t>
      </w:r>
    </w:p>
    <w:p w:rsidR="00E34566" w:rsidRPr="0021144F" w:rsidRDefault="00E34566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Курс «</w:t>
      </w:r>
      <w:r w:rsidR="00650CD9" w:rsidRPr="0021144F">
        <w:rPr>
          <w:color w:val="000000"/>
          <w:sz w:val="20"/>
          <w:szCs w:val="20"/>
        </w:rPr>
        <w:t>Введение</w:t>
      </w:r>
      <w:r w:rsidRPr="0021144F">
        <w:rPr>
          <w:color w:val="000000"/>
          <w:sz w:val="20"/>
          <w:szCs w:val="20"/>
        </w:rPr>
        <w:t xml:space="preserve"> в психологию личности» предназначен для студентов  отделение психологии университета.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Центральной проблемой психологической науки является проблема сущности человека. Психология личности - теоретическая и практическая область человекознания, направленная на исследование закономерностей функционирования нормального и аномального развития личности в природе, обществе и индивидуальном жизненном пути человека.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Данный курс освещает те теории зарубежной психологии, которые являются наиболее значимыми в развитии психологии личности, а также основные подходы к изучению личности отечественных психологов. Курс имеет, прежде всего, теоретическую направленность, связанную с изучением личности в психологии.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Область применения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Рабочая программа “Введение в психологию личности” устанавливает основные требования к знаниям и умениям студента и определяет содержание и виды учебных занятий, формы отчетности по предмету. Программа является частью профессиональной специальной подготовки студентов и логическим продолжением курса “Общая психология”.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Цель и задачи дисциплины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Цель</w:t>
      </w:r>
      <w:r w:rsidRPr="0021144F">
        <w:rPr>
          <w:rStyle w:val="apple-converted-space"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курса “</w:t>
      </w:r>
      <w:r w:rsidR="00650CD9" w:rsidRPr="0021144F">
        <w:rPr>
          <w:color w:val="000000"/>
          <w:sz w:val="20"/>
          <w:szCs w:val="20"/>
        </w:rPr>
        <w:t xml:space="preserve"> Введение в психологию личности </w:t>
      </w:r>
      <w:r w:rsidRPr="0021144F">
        <w:rPr>
          <w:color w:val="000000"/>
          <w:sz w:val="20"/>
          <w:szCs w:val="20"/>
        </w:rPr>
        <w:t>» - дать студентам обобщенное представление о наиболее важных проблемах в психологии личности, пробудить интерес к углубленному изучению классики отечественной психологической мысли, познакомить студентов с основными тенденциями в развитии современных психологических представлений о личности за рубежом, показать значение психологии личности для исследовательской и практической деятельности специалистов.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Курс синтезирует наиболее значимые положения о личности, ее феноменологии, методах и результатах исследований, сложившиеся в отечественной и различных направлениях зарубежной психологии.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Реализация заявленной цели предполагает решение ряда</w:t>
      </w:r>
      <w:r w:rsidRPr="0021144F">
        <w:rPr>
          <w:rStyle w:val="apple-converted-space"/>
          <w:color w:val="000000"/>
          <w:sz w:val="20"/>
          <w:szCs w:val="20"/>
        </w:rPr>
        <w:t> </w:t>
      </w:r>
      <w:r w:rsidRPr="0021144F">
        <w:rPr>
          <w:b/>
          <w:bCs/>
          <w:color w:val="000000"/>
          <w:sz w:val="20"/>
          <w:szCs w:val="20"/>
        </w:rPr>
        <w:t>задач</w:t>
      </w:r>
      <w:r w:rsidRPr="0021144F">
        <w:rPr>
          <w:color w:val="000000"/>
          <w:sz w:val="20"/>
          <w:szCs w:val="20"/>
        </w:rPr>
        <w:t>:</w:t>
      </w:r>
    </w:p>
    <w:p w:rsidR="00E34566" w:rsidRPr="0021144F" w:rsidRDefault="00E34566" w:rsidP="002114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формирование у студентов представлений о личности как одной из основополагающих психологических категорий;</w:t>
      </w:r>
    </w:p>
    <w:p w:rsidR="00E34566" w:rsidRPr="0021144F" w:rsidRDefault="00E34566" w:rsidP="002114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формирование у студентов знаний относительно различных подходов к изучению личности и умения анализировать, сравнивать, обобщать зарубежные теории и основные подходы к изучению личности в отечественной психологии;</w:t>
      </w:r>
    </w:p>
    <w:p w:rsidR="00E34566" w:rsidRPr="0021144F" w:rsidRDefault="00E34566" w:rsidP="002114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очертить поле исследований психологических практик, связанных с теориями личности, формирование у студентов умений связывать теорию и практику;</w:t>
      </w:r>
    </w:p>
    <w:p w:rsidR="00E34566" w:rsidRPr="0021144F" w:rsidRDefault="00E34566" w:rsidP="0021144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формирование у студентов навыков работать с текстом первоисточников, конспектировать, делать самостоятельные обобщения.</w:t>
      </w:r>
    </w:p>
    <w:p w:rsidR="00650CD9" w:rsidRPr="0021144F" w:rsidRDefault="00650CD9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Практические занятия проводятся в форме дискуссий, групповых экспериментов, тренингов, реферативных докладов, на которых студенты приобретают навыки использования теоретических понятий для интерпретации тех или иных психологических феноменов; навыки саморефлексии., способствующей личностному росту студентов.</w:t>
      </w:r>
    </w:p>
    <w:p w:rsidR="00650CD9" w:rsidRPr="0021144F" w:rsidRDefault="00650CD9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связи с этим на практических занятиях формируются следующие</w:t>
      </w:r>
      <w:r w:rsidRPr="0021144F">
        <w:rPr>
          <w:rStyle w:val="apple-converted-space"/>
          <w:color w:val="000000"/>
          <w:sz w:val="20"/>
          <w:szCs w:val="20"/>
        </w:rPr>
        <w:t> </w:t>
      </w:r>
      <w:r w:rsidRPr="0021144F">
        <w:rPr>
          <w:b/>
          <w:bCs/>
          <w:color w:val="000000"/>
          <w:sz w:val="20"/>
          <w:szCs w:val="20"/>
        </w:rPr>
        <w:t>умения:</w:t>
      </w:r>
    </w:p>
    <w:p w:rsidR="00650CD9" w:rsidRPr="0021144F" w:rsidRDefault="00650CD9" w:rsidP="0021144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Умение интерпретировать психологические факты в рамках теоретически определенной системы координат-понятий теорий личности и адекватно применять те или иные теоретические модели для интерпретации психологических фактов с учетом контекста решаемой задачи и социокультурных условий возникновения психологического феномена.</w:t>
      </w:r>
    </w:p>
    <w:p w:rsidR="00650CD9" w:rsidRPr="0021144F" w:rsidRDefault="00650CD9" w:rsidP="0021144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Умение осознавать свои личные потребности и мотивы; осуществлять осознанный выбор в ситуации борьбы мотивов и нести личную ответственность за осуществленный выбор.</w:t>
      </w:r>
    </w:p>
    <w:p w:rsidR="00650CD9" w:rsidRPr="0021144F" w:rsidRDefault="00650CD9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 окончании изучения указанной дисциплины студент:</w:t>
      </w:r>
    </w:p>
    <w:p w:rsidR="00650CD9" w:rsidRPr="0021144F" w:rsidRDefault="00650CD9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Должен</w:t>
      </w:r>
      <w:r w:rsidRPr="0021144F">
        <w:rPr>
          <w:rStyle w:val="apple-converted-space"/>
          <w:color w:val="000000"/>
          <w:sz w:val="20"/>
          <w:szCs w:val="20"/>
        </w:rPr>
        <w:t> </w:t>
      </w:r>
      <w:r w:rsidRPr="0021144F">
        <w:rPr>
          <w:b/>
          <w:bCs/>
          <w:color w:val="000000"/>
          <w:sz w:val="20"/>
          <w:szCs w:val="20"/>
        </w:rPr>
        <w:t>знать</w:t>
      </w:r>
      <w:r w:rsidRPr="0021144F">
        <w:rPr>
          <w:color w:val="000000"/>
          <w:sz w:val="20"/>
          <w:szCs w:val="20"/>
          <w:u w:val="single"/>
        </w:rPr>
        <w:t>:</w:t>
      </w:r>
    </w:p>
    <w:p w:rsidR="00650CD9" w:rsidRPr="0021144F" w:rsidRDefault="00650CD9" w:rsidP="0021144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Основные понятия и теории психологии личности.</w:t>
      </w:r>
    </w:p>
    <w:p w:rsidR="00650CD9" w:rsidRPr="0021144F" w:rsidRDefault="00650CD9" w:rsidP="0021144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Современные проблемы эмпирических исследований личности</w:t>
      </w:r>
    </w:p>
    <w:p w:rsidR="00650CD9" w:rsidRPr="0021144F" w:rsidRDefault="00650CD9" w:rsidP="0021144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Современные проблемы практического применения теорий личности</w:t>
      </w:r>
    </w:p>
    <w:p w:rsidR="00650CD9" w:rsidRPr="0021144F" w:rsidRDefault="00650CD9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Должен уметь</w:t>
      </w:r>
      <w:r w:rsidRPr="0021144F">
        <w:rPr>
          <w:color w:val="000000"/>
          <w:sz w:val="20"/>
          <w:szCs w:val="20"/>
        </w:rPr>
        <w:t>:</w:t>
      </w:r>
    </w:p>
    <w:p w:rsidR="00650CD9" w:rsidRPr="0021144F" w:rsidRDefault="00650CD9" w:rsidP="0021144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самостоятельно анализировать содержание понятий психологии личности;</w:t>
      </w:r>
    </w:p>
    <w:p w:rsidR="00650CD9" w:rsidRPr="0021144F" w:rsidRDefault="00650CD9" w:rsidP="0021144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применять полученные теоретические знания для решения диагностических и психокоррекционных задач практической психологии;</w:t>
      </w:r>
    </w:p>
    <w:p w:rsidR="00650CD9" w:rsidRPr="0021144F" w:rsidRDefault="00650CD9" w:rsidP="0021144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использовать индивидуальный подход в психолого-педагогической деятельности различного содержания;</w:t>
      </w:r>
    </w:p>
    <w:p w:rsidR="00650CD9" w:rsidRPr="0021144F" w:rsidRDefault="00650CD9" w:rsidP="0021144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работать с учебной и научной литературой, освещающей изучаемый предмет.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Практическое занятие №1.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1: «Личность в системе научного знания»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Вопросы для обсуждения:</w:t>
      </w:r>
    </w:p>
    <w:p w:rsidR="0001778D" w:rsidRPr="0021144F" w:rsidRDefault="0001778D" w:rsidP="0021144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Предмет, задачи и методы психологии личности</w:t>
      </w:r>
    </w:p>
    <w:p w:rsidR="0001778D" w:rsidRPr="0021144F" w:rsidRDefault="0001778D" w:rsidP="0021144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исследования личности.</w:t>
      </w:r>
    </w:p>
    <w:p w:rsidR="0001778D" w:rsidRPr="0021144F" w:rsidRDefault="0001778D" w:rsidP="0021144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Соотношение понятий: индивид, личность, субъект деятельности, индивидуальность.</w:t>
      </w:r>
    </w:p>
    <w:p w:rsidR="0001778D" w:rsidRPr="0021144F" w:rsidRDefault="0001778D" w:rsidP="0021144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свое рабочее определение того, что вы понимаете под термином «личность».</w:t>
      </w:r>
    </w:p>
    <w:p w:rsidR="0001778D" w:rsidRPr="0021144F" w:rsidRDefault="0001778D" w:rsidP="0021144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преимущества изучения личности строго в рамках научной психологии. Каковы возможные ограничения такого подхода?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для самостоятельной работы.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Прочтите рекомендуемую литературу и ответьте на следующие вопросы: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Каковы преимущества эмпирического подхода к изучению личности по сравнению с подходом с позиций здравого смысла или интуиции?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метод изучения клинических случаев как исследовательскую стратегию в персонологии. Каковы его достоинства и ограничения?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Проанализируйте некоторые обстоятельства, в которых экспериментатор предпочел бы использовать корреляционный метод для изучения проблем личности.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 при изучении различных проблем и решении вопросов исследователи личности предпочитают применять экспериментальный метод? Какие факторы, кроме независимой переменной, должен учитывать исследователь при интерпретации результатов эксперимента?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Обсудите некоторые этические принципы, которые учитываются при проведении экспериментального исследования. Кто ответственен за то, чтобы эти принципы гарантированно соблюдались?</w:t>
      </w:r>
    </w:p>
    <w:p w:rsidR="0001778D" w:rsidRPr="0021144F" w:rsidRDefault="0001778D" w:rsidP="002114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Сделайте выписки из работы Б. Г. Ананьева «Человек как предмет познания» о индивиде, личности, субъекте деятельности и индивидуальности.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рекомендации по составлению конспекта: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Выделите главное, составьте план;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 сформулируйте основные положения текста, отметьте аргументацию автора;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записывайте цитаты. Цитируя, учитывайте лаконичность, значимость мысли.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Методические рекомендации по изучению темы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изучить теоретический материал. Раскрыть сущности индивида, личности, субъекта деятельности и индивидуальности, ориентируясь на работу Б.Г.Ананьева «Человек как предмет познания».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Человек как предмет познания / Б. Г. Ананьев / Избр. психол. труды. В 2-х тт. – М. : Педагогика, 1980. - Т. I.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- М. : изд-во МГУ, 1990. – 367 с.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 / Л. Первин, О. Джон . – М.: Аспект Пресс, 2000.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. Хрестоматия. / сост. Д. Я. Райгородский. В 2-х тт. – Самара : Бахрах, 1999.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зарубежных ученых / Хрестоматия. – СПб., 2000.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Фрейджер, Р. Личность. Теория, упражнения, эксперименты. Энциклопедия / Р. Фрейджер, Д. Фейдимен. – СПб. : 2002.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Фейдимен, Ф. Личность и личностный рост / Д. Фейдимен, Р. Фрейгер. – М. : изд-во Рос. Открытого ун-та, 1994. – Вып. 1. ; 1992. – Вып. 2.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Холл, К.С. Теории личности /К. С. Холл, Г. Линдсей. – М. : КСП+, 1999.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Занятие 2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Теории личности: основные принципы изучения личности и критерии оценки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обсуждения: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«теория личности», и каковы ее основные функции?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определение теории личности. Каковы основные компоненты теории личности?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характеристику различных подходов к анализу структуры личности.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Раскройте основные подходы к анализу мотивации личности.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Раскройте основные факторы развития личности.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Каковы методологические критерии оценки теорий личности?</w:t>
      </w:r>
    </w:p>
    <w:p w:rsidR="0001778D" w:rsidRPr="0021144F" w:rsidRDefault="0001778D" w:rsidP="0021144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Проведите анализ основных положений, касающихся природы человека.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к семинару: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Подготовить ответы на вопросы.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Сделать выписки по работе Л. Хьелла и Д. Зиглера: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компоненты теории личности (с. 28-35);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положения, характеризующие природу человека и сравнительный анализ теорий личности (с. 40-53, с.576);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критерии оценки теорий личности (с. 35-39) и оценка теорий личности (с. 580).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Подготовить доклады по вопросам и рефераты.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рекомендации по составлению конспекта: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Выделите главное, составьте план;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 сформулируйте основные положения текста, отметьте аргументацию автора;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записывайте цитаты. Цитируя, учитывайте лаконичность, значимость мысли.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Методические рекомендации по изучению темы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- М. : изд-во МГУ, 1990. – 367 с.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Теории личности в зарубежной психологии / Б. В. Зейгарник. - М., 1982.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50 выдающихся психологов мира /Т. Д. Марцинковская, М. Г. Ярошевский. – М. : Международная педагогическая академия, 1995.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Марцинковская, Т. Д. 100 выдающихся психологов мира / Т. Д. Марцинковская, М. Г. Ярошевский. – М. - Воронеж, 1995.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2007.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 / Л. Первин, О. Джон . – М.: Аспект Пресс, 2000.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. Хрестоматия. / сост. Д. Я. Райгородский. В 2-х тт. – Самара : Бахрах, 1999.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зарубежных ученых / Хрестоматия. – СПб., 2000.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Фейдимен, Ф. Личность и личностный рост / Д. Фейдимен, Р. Фрейгер. – М. : изд-во Рос. Открытого ун-та, 1994.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Фрейджер, Р. Личность. Теория, упражнения, эксперименты. Энциклопедия / Р. Фрейджер, Д. Фейдимен. – СПб. : 2002.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 / под ред. П. Я. Гальперина, А. Н. Ждан, М. : изд-во Моск. ун-та, 1980.</w:t>
      </w:r>
    </w:p>
    <w:p w:rsidR="0001778D" w:rsidRPr="0021144F" w:rsidRDefault="0001778D" w:rsidP="0021144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Холл, К.С. Теории личности /К. С. Холл, Г. Линдсей. – М. : КСП+, 1999.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Занятие 3.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Проблема развития в психологии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обсуждения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Основные аспекты проблемы развития в психологии.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Факторы развития личности.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Проблема развития в работах Л. С. Выготского, Л. И. Божович, Д. Б. Эльконина, А. В. Запорожца.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Проблема периодизации. Критерии периодизации. Этапы, стадии развития личности. Периодизации развития личности.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Изучение новообразований личности на разных стадиях развития (А. В. Запорожец, Я. З. Неверович; Е. В. Субботский; С. Г. Якобсон; В. Э. Чудновский; В. В. Столин).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Аномальное и патологическое развитие личности (Б. В. Зейгарник).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Проблемы развития личности в работах Б. С. Братуся, В. И. Слободчикова, А. Б. Орлова, Д.Фельдштейна.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Социогенез. Проблемы социализации личности. Теории социализации.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Психоаналитическая концепция социализации (З. Фрейд, Э. Эриксон). Эпигенетическая теория развития личности Э. Эриксона.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Проблема социализации в гуманистической психологии. Интеракционистские подходы к проблеме социализации.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Когнитивные концепции социализации (Ж. Пиаже, Л. Колберг).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Концепции социального научения (Н. Миллер, Дж. Доллард, А. Бандура).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Социально-экологический подход к социализации (У. Бронфенбреннер).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Проблема социализации в трудах отечественных психологов (Д. Б. Эльконин, А. В. Петровский, Д. И. Фельдштейн, В. И. Слободчиков и Г. А. Цукерман, М. И. Лисина, И. С. Кон).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Механизмы социализации.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Жизненный путь личности и индивидуальности (С.Л.Рубинштейн, Б. Г. Ананьев, К.А.Абульханова-Славская). Проблема личности в работах К.А.Абульхановой-Славской. Проблема психологического времени личности (К.А. Абульханова-Славская).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1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1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Выписать в виде таблицы основные подходы к развитию личности.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25"/>
      </w:tblGrid>
      <w:tr w:rsidR="0001778D" w:rsidRPr="0021144F" w:rsidTr="0001778D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подхода, авторы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Этапы, стадии развития</w:t>
            </w:r>
          </w:p>
        </w:tc>
      </w:tr>
      <w:tr w:rsidR="0001778D" w:rsidRPr="0021144F" w:rsidTr="0001778D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78D" w:rsidRPr="0021144F" w:rsidRDefault="0001778D" w:rsidP="00211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778D" w:rsidRPr="0021144F" w:rsidRDefault="0001778D" w:rsidP="0021144F">
      <w:pPr>
        <w:numPr>
          <w:ilvl w:val="1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развернутый ответ на один из предложенных вопросов в письменном виде.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рекомендации по составлению конспекта: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Выделите главное, составьте план;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 сформулируйте основные положения текста, отметьте аргументацию автора;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записывайте цитаты. Цитируя, учитывайте лаконичность, значимость мысли.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последовательности, отвечающей логической структуре произведения. Для уточнения и дополнения необходимо оставлять поля.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Методические рекомендации по изучению темы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Алешина, Ю. Е. Проблемы усвоения ролей мужчины и женщины / Ю. Е. Алешина, А. С. Волович // Вопр. психологии. – 1991. – № 4. – С. 74-81.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Личность как предмет психологического анализа / А. Г. Асмолов. – М., 1988.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 / А. Г. Асмолов. – М., 1990.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Белинская, Е. П. Этническая социализация подростка / Е. П. Белинская, Т. Г. Стефаненко. – М. - Воронеж, 2000.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Белинская, Е. П. Социальная психология личности / Е. П. Белинская, О. А. Тихомандрицкая. – М. : Аспект Пресс, 2001.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Беличева, С. А. Основы превентивной психологии / С. А. Беличева. – М. : Социальное здоровье России, 1994.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Бернс, Р. Развитие Я-концепции и воспитание / Р. Бернс. – М., 1986.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Мудрик, А. В. Социализация человека / А. В. Мудрик. – М. : Академия, 2004.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Ньюкомб, Н. Развитие личности ребенка / Н. Ньюкомб. – СПб. : Питер, 2002.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Росс, Л. Человек и ситуация / Л. Росс, Р. Нисбет. – М. : Аспект Пресс, 1999.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Смелзер, Н. Социология / Н. Смелзер. – М., 1994.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психология. Хрестоматия / cост. Е. П. Белинская, О. А. Тихомандрицкая. – М. : Аспект Пресс, 2000.</w:t>
      </w:r>
    </w:p>
    <w:p w:rsidR="0001778D" w:rsidRPr="0021144F" w:rsidRDefault="0001778D" w:rsidP="0021144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Шорохова, Е. В. Социально-психологическое понимание личности / Е. В. Шорохова // Методологические проблемы социальной психологии. – М., 1975.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Занятие 4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Анализ психодинамических теорий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обсуждения: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Проанализируйте, на какие исходные положения относительно природы человека опирается теория З. Фрейда.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Опишите наиболее значительные приложения концепции психоанализа в повседневной жизни.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Сравните основные исходные положения А. Адлера и З. Фрейда в отношении природы человека.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Опишите достоинства и недостатки психоаналитической теории.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Применение психоаналитической терапии. Терапевтические методы психоанализа.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Опишите природу и функции ид, эго и суперэго – трех основных личностных cтруктур. Каким образом взаимодействие между этими структурами создает внутренний конфликт у человека?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Биография К. Юнга. Что такое «архетипы» и коллективное бессознательное? Значение теории К Юнга в психологии, культуре и социальной практике.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Типология личности в творчестве К. Юнга.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Вильгельм Райх, его биография и творчество.</w:t>
      </w:r>
    </w:p>
    <w:p w:rsidR="00E34566" w:rsidRPr="0021144F" w:rsidRDefault="00E34566" w:rsidP="002114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Эволюция психоанализа (К. Хорни, Э. Фромм, Г. Салливен, Э. Эриксон, Э. Берн).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Задание к семинару</w:t>
      </w:r>
      <w:r w:rsidRPr="0021144F">
        <w:rPr>
          <w:color w:val="000000"/>
          <w:sz w:val="20"/>
          <w:szCs w:val="20"/>
        </w:rPr>
        <w:t>:</w:t>
      </w:r>
    </w:p>
    <w:p w:rsidR="00E34566" w:rsidRPr="0021144F" w:rsidRDefault="00E34566" w:rsidP="002114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Прочитать работу Немова [7, с. 283-315] и сделать выписки (основные проблемы психологии личности и сравнительный анализ теорий личности).</w:t>
      </w:r>
    </w:p>
    <w:p w:rsidR="00E34566" w:rsidRPr="0021144F" w:rsidRDefault="00E34566" w:rsidP="002114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Выписать основные положения относительно природы человека в психодинамических теориях личности и в гештальтпсихологии. Оформить в виде таблицы.</w:t>
      </w:r>
    </w:p>
    <w:p w:rsidR="00E34566" w:rsidRPr="0021144F" w:rsidRDefault="00E34566" w:rsidP="002114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lastRenderedPageBreak/>
        <w:t>Прочитать о применении принципов указанных теоретических направлений в повседневной жизни. Выписать основные положения относительно природы человека указанных теоретических направлений. Опишите достоинства и недостатки указанных выше теорий личности.</w:t>
      </w:r>
    </w:p>
    <w:p w:rsidR="00E34566" w:rsidRPr="0021144F" w:rsidRDefault="00E34566" w:rsidP="002114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 доклады по вопросам и рефераты.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Методические рекомендации по составлению конспекта: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Выделите главное, составьте план;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Кратко сформулируйте основные положения текста, отметьте аргументацию автора;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Грамотно записывайте цитаты. Цитируя, учитывайте лаконичность, значимость мысли.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Методические рекомендации по изучению темы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Литература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Основная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Немов, Р.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</w:t>
      </w:r>
      <w:r w:rsidRPr="0021144F">
        <w:rPr>
          <w:b/>
          <w:bCs/>
          <w:color w:val="000000"/>
          <w:sz w:val="20"/>
          <w:szCs w:val="20"/>
        </w:rPr>
        <w:t>аблин, В.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человека : учебник / В. С. Саблин, С. П. Слаква. - М. : Дашков и К, 2006. - 744 с. - Библиогр.: с. 552-559 (153 назв.).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Утлик, Э. П.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Хьелл, Л. А.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дополнительная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Асмолов, А. Г. Психология личности: Учебник / А. Г. Асмолов. - М. : изд-во МГУ, 1990. – 367 с.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Зейгарник, Б. В. Теории личности в зарубежной психологии / Б. В. Зейгарник. - М., 1982.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50 выдающихся психологов мира /Т. Д. Марцинковская, М. Г. Ярошевский. – М. : Международная педагогическая академия, 1995.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100 выдающихся психологов мира / Т. Д. Марцинковская, М. Г. Ярошевский. – М.- Воронеж, 1995.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Современные теории личности / И. А. Мироненко. – СПб. : Изд-во Михайлова В. А., 2003.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- 2006. № 4. – С. 95-104.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2007. – С. 283-315. Первин, Л. Психология личности / Л. Первин, О. Джон . – М.: Аспект Пресс, 2000.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Теории личности в зарубежной психологии. Хрестоматия / под ред. Е. Б. Петрушихиной. – Мурманск : МГИ, 2001.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Утлик, Э. П. Психология личности : учеб. пособие для студ. вузов, обуч. по направл. "Психология" и психол. спец. / Э. П. Утлик. - М. : Академия, 2008. - 320 с.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Фейдимен, Ф. Личность и личностный рост / Д. Фейдимен, Р. Фрейгер. – М. : изд-во Рос. Открытого ун-та, 1994. – Вып. 1. ; 1992. – Вып. 2.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Фрейджер, Р. Личность. Теория, упражнения, эксперименты. Энциклопедия / Р. Фрейджер, Д. Фейдимен. – СПб. : 2002.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Холл, К.С. Теории личности /К. С. Холл, Г. Линдсей. – М. : КСП+, 1999.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2007.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lastRenderedPageBreak/>
        <w:t>Психология личности . Хрестоматия. / сост. Д. Я. Райгородский. В 2-х тт. – Самара : Бахрах, 1999.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в трудах зарубежных ученых / Хрестоматия. – СПб., 2000.</w:t>
      </w:r>
    </w:p>
    <w:p w:rsidR="00E34566" w:rsidRPr="0021144F" w:rsidRDefault="00E34566" w:rsidP="002114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Занятие</w:t>
      </w:r>
      <w:r w:rsidRPr="0021144F"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 w:rsidRPr="0021144F">
        <w:rPr>
          <w:b/>
          <w:bCs/>
          <w:i/>
          <w:iCs/>
          <w:color w:val="000000"/>
          <w:sz w:val="20"/>
          <w:szCs w:val="20"/>
        </w:rPr>
        <w:t>5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Диспозициональный подход к анализу личноти</w:t>
      </w:r>
      <w:r w:rsidR="0001778D" w:rsidRPr="0021144F">
        <w:rPr>
          <w:b/>
          <w:bCs/>
          <w:i/>
          <w:iCs/>
          <w:color w:val="000000"/>
          <w:sz w:val="20"/>
          <w:szCs w:val="20"/>
        </w:rPr>
        <w:t>. Гуманистические теории личности.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Вопросы для обсуждения: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Карл Роджерс, его биография и творчество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Абрахам Маслоу, его биография и творчество.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Чем отличается точка зрения Маслоу на природу человека от точки зрения Роджерса? Подтвердите ваш ответ иллюстрацией их позиции по основным положениям, касающимся природы человека.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Гордон Олпорт, основные положения его теории. Понятие проприума. Почему Гордона Олпорта можно отнести одновременно и к гуманистическому направлению, и к диспозициональному подходу?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Методология исследований с позиций Гордона Олпорта. Чем отличается номотетический и идеографический подходы?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Что такое экзистенциальная философия и экзистенциальная психология? Особенности экзистенциального подхода к анализу человека (Бинсвангер, Мэй, В. Франкл).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Раймонд Кеттел и Ганс Айзенк, сравнить данные подходы к анализу личности: в чем их сходство и различие? Чем отличаются подходы Г. Олпорта, Р. Кеттела и Г. Айзенка к классификации черт личности? Приведите примеры, иллюстрирующие понимание каждым из теоретиков термина «черта личности».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Что такое факторный подход к анализу личности?</w:t>
      </w:r>
    </w:p>
    <w:p w:rsidR="00E34566" w:rsidRPr="0021144F" w:rsidRDefault="00E34566" w:rsidP="002114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Что такое теория «большой пятерки»?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Задание к семинару</w:t>
      </w:r>
      <w:r w:rsidRPr="0021144F">
        <w:rPr>
          <w:color w:val="000000"/>
          <w:sz w:val="20"/>
          <w:szCs w:val="20"/>
        </w:rPr>
        <w:t>:</w:t>
      </w:r>
    </w:p>
    <w:p w:rsidR="00E34566" w:rsidRPr="0021144F" w:rsidRDefault="00E34566" w:rsidP="0021144F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Выписать основные положения относительно природы человека в диспозициональных и экзистенциально-гуманистических теориях личности. Оформить в виде таблицы.</w:t>
      </w:r>
    </w:p>
    <w:p w:rsidR="00E34566" w:rsidRPr="0021144F" w:rsidRDefault="00E34566" w:rsidP="0021144F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Прочитать о применении принципов указанных теоретических направлений в повседневной жизни. Выписать основные положения относительно природы человека указанных теоретических направлений. Опишите достоинства и недостатки указанных выше теорий личности.</w:t>
      </w:r>
    </w:p>
    <w:p w:rsidR="00E34566" w:rsidRPr="0021144F" w:rsidRDefault="00E34566" w:rsidP="0021144F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 доклады по вопросам и рефераты.</w:t>
      </w:r>
    </w:p>
    <w:p w:rsidR="00E34566" w:rsidRPr="0021144F" w:rsidRDefault="00E34566" w:rsidP="0021144F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Ознакомиться с методиками диагностики личностных черт: опросник Р. Кеттелла, опросник Г. Айзенка, опросник «Большая пятерка».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Методические рекомендации по составлению конспекта: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Выделите главное, составьте план;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Кратко сформулируйте основные положения текста, отметьте аргументацию автора;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Грамотно записывайте цитаты. Цитируя, учитывайте лаконичность, значимость мысли.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Методические рекомендации по изучению темы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Литература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Основная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Немов, Р.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</w:t>
      </w:r>
      <w:r w:rsidRPr="0021144F">
        <w:rPr>
          <w:b/>
          <w:bCs/>
          <w:color w:val="000000"/>
          <w:sz w:val="20"/>
          <w:szCs w:val="20"/>
        </w:rPr>
        <w:t>аблин, В.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человека : учебник / В. С. Саблин, С. П. Слаква. - М. : Дашков и К, 2006. - 744 с. - Библиогр.: с. 552-559 (153 назв.).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Утлик, Э. П.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lastRenderedPageBreak/>
        <w:t>Хьелл, Л. А.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дополнительная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Асмолов, А. Г. Психология личности: Учебник / А. Г. Асмолов. - М. : изд-во МГУ, 1990. – 367 с.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Зейгарник, Б. В. Теории личности в зарубежной психологии / Б. В. Зейгарник. - М., 1982.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50 выдающихся психологов мира /Т. Д. Марцинковская, М. Г. Ярошевский. – М. : Международная педагогическая академия, 1995.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100 выдающихся психологов мира / Т. Д. Марцинковская, М. Г. Ярошевский. – М.- Воронеж, 1995.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Современные теории личности / И. А. Мироненко. – СПб. : Изд-во Михайлова В. А., 2003.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- 2006. - № 4. – С. 95-104.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2007. – С. 283-315.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Оконешникова, О. В. Методология и методика психологического исследования. – М. : ИПКиППРО, 2011.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Первин, Л. Психология личности / Л. Первин, О. Джон . – М.: Аспект Пресс, 2000.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. Хрестоматия. / сост. Д. Я. Райгородский. В 2-х тт. – Самара : Бахрах, 1999.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в трудах зарубежных ученых / Хрестоматия. – СПб., 2000.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Утлик, Э. П. Психология личности : учеб. пособие для студ. вузов, обуч. по направл. "Психология" и психол. спец. / Э. П. Утлик. - М. : Академия, 2008. - 320 с.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1997.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Фрейджер, Р. Личность. Теория, упражнения, эксперименты. Энциклопедия / Р. Фрейджер, Д. Фейдимен. – СПб. : 2002.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Фейдимен, Ф. Личность и личностный рост / Д. Фейдимен, Р. Фрейгер. – М. : изд-во Рос. Открытого ун-та, 1994. – Вып. 3. ; 1992. – Вып. 4.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Холл, К.С. Теории личности /К. С. Холл, Г. Линдсей. – М. : КСП+, 1999.</w:t>
      </w:r>
    </w:p>
    <w:p w:rsidR="00E34566" w:rsidRPr="0021144F" w:rsidRDefault="00E34566" w:rsidP="002114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2007.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Занятие 6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Анализ бизевиоральных, когнитивных  подходов к анализу личности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Вопросы к занятию: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чем взгляд Скиннера на человеческую природу отличается от взглядов других теоретиков? Почему подход Скиннера называется радикальным бихевиоризмом?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Опишите четыре главных положения теории социального научения Дж. Роттера.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Какие положения теории Роттера напоминают идеи Бандуры? Почему оба теоретика обсуждаются вместе как представители социально-когнитивной точки зрения на личность?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Что такое интернальность и экстернальность личности?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Объясните значение основного постулата Дж. Келли. На каких исходных положениях, касающихся природы человека, основывается теория личностных конструктов?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Техника репертуарных решеток, ее диагностические возможности.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Теория Л. Фестингера, ее роль в понимании природы человека.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Ж. Пиаже и Л. Колберг, их взгляды относительно нравственного развития личности.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Аарон Бек, его взгляды на человека и психотерапевтическую практику.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Теория Ури Бронфенбреннера.</w:t>
      </w:r>
    </w:p>
    <w:p w:rsidR="00E34566" w:rsidRPr="0021144F" w:rsidRDefault="00E34566" w:rsidP="0021144F">
      <w:pPr>
        <w:pStyle w:val="a3"/>
        <w:numPr>
          <w:ilvl w:val="0"/>
          <w:numId w:val="7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Опишите области практического применения вышеуказанных теоретических направлений.</w:t>
      </w:r>
    </w:p>
    <w:p w:rsidR="00E34566" w:rsidRPr="0021144F" w:rsidRDefault="00E34566" w:rsidP="0021144F">
      <w:pPr>
        <w:pStyle w:val="a3"/>
        <w:shd w:val="clear" w:color="auto" w:fill="FFFFFF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Задание к семинару</w:t>
      </w:r>
      <w:r w:rsidRPr="0021144F">
        <w:rPr>
          <w:color w:val="000000"/>
          <w:sz w:val="20"/>
          <w:szCs w:val="20"/>
        </w:rPr>
        <w:t>:</w:t>
      </w:r>
    </w:p>
    <w:p w:rsidR="00E34566" w:rsidRPr="0021144F" w:rsidRDefault="00E34566" w:rsidP="0021144F">
      <w:pPr>
        <w:pStyle w:val="a3"/>
        <w:numPr>
          <w:ilvl w:val="0"/>
          <w:numId w:val="8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Выписать основные положения относительно природы человека в бихевиоральном, когнитивном направлении в теории личности и в социально-экологическом подходе. Оформить в виде таблицы.</w:t>
      </w:r>
    </w:p>
    <w:p w:rsidR="00E34566" w:rsidRPr="0021144F" w:rsidRDefault="00E34566" w:rsidP="0021144F">
      <w:pPr>
        <w:pStyle w:val="a3"/>
        <w:numPr>
          <w:ilvl w:val="0"/>
          <w:numId w:val="8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Прочитать о применении принципов указанных теоретических направлений в повседневной жизни. Выписать основные положения относительно природы человека указанных теоретических направлений. Опишите достоинства и недостатки указанных выше теорий личности.</w:t>
      </w:r>
    </w:p>
    <w:p w:rsidR="00E34566" w:rsidRPr="0021144F" w:rsidRDefault="00E34566" w:rsidP="0021144F">
      <w:pPr>
        <w:pStyle w:val="a3"/>
        <w:numPr>
          <w:ilvl w:val="0"/>
          <w:numId w:val="8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Подготовиться к тестированию.</w:t>
      </w:r>
    </w:p>
    <w:p w:rsidR="00E34566" w:rsidRPr="0021144F" w:rsidRDefault="00E34566" w:rsidP="0021144F">
      <w:pPr>
        <w:pStyle w:val="a3"/>
        <w:numPr>
          <w:ilvl w:val="0"/>
          <w:numId w:val="8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 доклады по вопросам и рефераты.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Методические рекомендации по составлению конспекта: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Выделите главное, составьте план;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Кратко сформулируйте основные положения текста, отметьте аргументацию автора;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lastRenderedPageBreak/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Грамотно записывайте цитаты. Цитируя, учитывайте лаконичность, значимость мысли.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Методические рекомендации по изучению темы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Литература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Основная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Немов, Р.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</w:t>
      </w:r>
      <w:r w:rsidRPr="0021144F">
        <w:rPr>
          <w:b/>
          <w:bCs/>
          <w:color w:val="000000"/>
          <w:sz w:val="20"/>
          <w:szCs w:val="20"/>
        </w:rPr>
        <w:t>аблин, В.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человека : учебник / В. С. Саблин, С. П. Слаква. - М. : Дашков и К, 2006. - 744 с. - Библиогр.: с. 552-559 (153 назв.).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Утлик, Э. П.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Хьелл, Л. А.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E34566" w:rsidRPr="0021144F" w:rsidRDefault="00E34566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дополнительная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Асмолов, А. Г. Психология личности: Учебник / А. Г. Асмолов. - М. : изд-во МГУ, 1990. – 367 с.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Зейгарник, Б. В. Теории личности в зарубежной психологии / Б. В. Зейгарник. - М., 1982.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50 выдающихся психологов мира /Т. Д. Марцинковская, М. Г. Ярошевский. – М. : Международная педагогическая академия, 1995.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100 выдающихся психологов мира / Т. Д. Марцинковская, М. Г. Ярошевский. – М.- Воронеж, 1995.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Современные теории личности / И. А. Мироненко. – СПб. : Изд-во Михайлова В. А., 2003.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- 2006. № 4. – С. 95-104.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2007. – С. 283-315.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Утлик, Э. П. Психология личности : учеб. пособие для студ. вузов, обуч. по направл. "Психология" и психол. спец. / Э. П. Утлик. - М. : Академия, 2008. - 320 с.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1997.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Первин, Л. Психология личности / Л. Первин, О. Джон . – М.: Аспект Пресс, 2000.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. Хрестоматия. / сост. Д. Я. Райгородский. В 2-х тт. – Самара : Бахрах, 1999.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в трудах зарубежных ученых / Хрестоматия. – СПб., 2000.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Фрейджер, Р. Личность. Теория, упражнения, эксперименты. Энциклопедия / Р. Фрейджер, Д. Фейдимен. – СПб. : 2002.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Фейдимен, Ф. Личность и личностный рост / Д. Фейдимен, Р. Фрейгер. – М. : изд-во Рос. Открытого ун-та, 1994.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Холл, К.С. Теории личности /К. С. Холл, Г. Линдсей. – М. : КСП+, 1999.</w:t>
      </w:r>
    </w:p>
    <w:p w:rsidR="00E34566" w:rsidRPr="0021144F" w:rsidRDefault="00E34566" w:rsidP="0021144F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2007.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рекомендации по составлению конспекта: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Выделите главное, составьте план;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 сформулируйте основные положения текста, отметьте аргументацию автора;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записывайте цитаты. Цитируя, учитывайте лаконичность, значимость мысли.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Методические рекомендации по изучению темы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О проблемах современного человекознания / Б. Г. Ананьев. – СПб. : Питер, 2001.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100 выдающихся психологов мира / Т. Д. Марцинковская, М. Г. Ярошевский. – М.- Воронеж, 1995.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1994. – С. 283-315.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 / Л. Первин, О. Джон . – М.: Аспект Пресс, 2000.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Петренко, В. Ф. Школа А. Н. Леонтьева в семантическом пространстве психологической мысли / В. Ф. Петренко // Традиции и перспективы деятельностного подхода в психологии / под ред. А. Е. Войскунского, А. Н. Ждан, О. К. Тихомирова. – М. : Смысл, 1999. – С.17-34.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личности. Тексты / под ред. Ю. Б. Гиппенрейтер, А. А. Пузырея. – М. : изд-во Моск. ун-та, 1982.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отечественных психологов / сост. Л. В. Куликов. – СПб. : Питер, 2000.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личности. В 2 тт. Хрестоматия / Д Я. Райгородский. – Самара : изд. дом «Бахрах», 1999.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Е.И. Исаев. – М. : Школа-Пресс, 1995.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Утлик, Э. П. Психология личности : учеб. пособие для студ. вузов, обуч. по направл. "Психология" и психол. спец. / Э. П. Утлик. - М. : Академия, 2008. - 320 с.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2007.</w:t>
      </w:r>
    </w:p>
    <w:p w:rsidR="00E34566" w:rsidRPr="0021144F" w:rsidRDefault="00E34566" w:rsidP="0021144F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 / под ред. П. Я. Гальперина, А. Н. Ждан. – М. : изд-во Моск. Ун-та, 1980.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Занятие 8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Подходы к изучению личности в отечественной психологии. Изучение проблемы индивидуальности и активности личности.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обсуждения: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Теория отношений личности.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Теория установки. Диспозиционная теория регуляции социального поведения В.А.Ядова.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 Проблема активности личности в отечественной психологии. Деятельнстный подход (А.Н.Леонтьев). Принцип активности и принцип субъектности, их реализация в работах С.Л.Рубинштейна, К. А. Абульхановой-Славской, А.В.Петровского, В. А. Петровского, А. Г.Асмолова, В.И.Слободчикова, Б.С.Братуся.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Проблема активности в работах Д.А.Леонтьева.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Проблема индивидуальности в отечественной психологии (Д.Н. Небылицын, Б.Теплов, В.С.Мерлин, Л.Н.Собчик, В.М.Русалов, К.А.Абульханова-Славская).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к семинару:</w:t>
      </w:r>
    </w:p>
    <w:p w:rsidR="00E34566" w:rsidRPr="0021144F" w:rsidRDefault="00E34566" w:rsidP="0021144F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ответы на вопросы.</w:t>
      </w:r>
    </w:p>
    <w:p w:rsidR="00E34566" w:rsidRPr="0021144F" w:rsidRDefault="00E34566" w:rsidP="0021144F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Выписать основные подходы к изучению активности личности в отечественной психологической науке, оформить в виде таблицы (отразить название подхода, основные персоналии и главные идеи).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25"/>
      </w:tblGrid>
      <w:tr w:rsidR="00E34566" w:rsidRPr="0021144F" w:rsidTr="00E34566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подхода, авторы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работы авторов</w:t>
            </w:r>
          </w:p>
        </w:tc>
      </w:tr>
      <w:tr w:rsidR="00E34566" w:rsidRPr="0021144F" w:rsidTr="00E34566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4566" w:rsidRPr="0021144F" w:rsidRDefault="00E34566" w:rsidP="0021144F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Выписать основные подходы к изучению индивидуальности личности в отечественной психологической науке, оформить в виде таблицы (отразить название подхода, основные персоналии и главные идеи).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25"/>
      </w:tblGrid>
      <w:tr w:rsidR="00E34566" w:rsidRPr="0021144F" w:rsidTr="00E34566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подхода, авторы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работы авторов</w:t>
            </w:r>
          </w:p>
        </w:tc>
      </w:tr>
      <w:tr w:rsidR="00E34566" w:rsidRPr="0021144F" w:rsidTr="00E34566">
        <w:trPr>
          <w:tblCellSpacing w:w="15" w:type="dxa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566" w:rsidRPr="0021144F" w:rsidRDefault="00E34566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4566" w:rsidRPr="0021144F" w:rsidRDefault="00E34566" w:rsidP="0021144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Подготовиться к тестированию.</w:t>
      </w:r>
    </w:p>
    <w:p w:rsidR="00E34566" w:rsidRPr="0021144F" w:rsidRDefault="00E34566" w:rsidP="0021144F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доклады по вопросам и рефераты.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Методические рекомендации по составлению конспекта: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Выделите главное, составьте план;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 сформулируйте основные положения текста, отметьте аргументацию автора;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записывайте цитаты. Цитируя, учитывайте лаконичность, значимость мысли.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Методические рекомендации по изучению темы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E34566" w:rsidRPr="0021144F" w:rsidRDefault="00E34566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О проблемах современного человекознания / Б. Г. Ананьев. – СПб. : Питер, 2001.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100 выдающихся психологов мира / Т. Д. Марцинковская, М. Г. Ярошевский. – М.- Воронеж, 1995.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1994. – С. 283-315.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 / Л. Первин, О. Джон . – М.: Аспект Пресс, 2000.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Петренко, В. Ф. Школа А. Н. Леонтьева в семантическом пространстве психологической мысли / В. Ф. Петренко // Традиции и перспективы деятельностного подхода в психологии / под ред. А. Е. Войскунского, А. Н. Ждан, О. К. Тихомирова. – М. : Смысл, 1999. – С.17-34.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личности. Тексты / под ред. Ю. Б. Гиппенрейтер, А. А. Пузырея. – М. : изд-во Моск. ун-та, 1982.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отечественных психологов / сост. Л. В. Куликов. – СПб. : Питер, 2000.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личности. В 2 тт. Хрестоматия / Д Я. Райгородский. – Самара : изд. дом «Бахрах», 1999.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Е.И. Исаев. – М. : Школа-Пресс, 1995.</w:t>
      </w:r>
    </w:p>
    <w:p w:rsidR="00E34566" w:rsidRPr="0021144F" w:rsidRDefault="00E34566" w:rsidP="0021144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 / под ред. П. Я. Гальперина, А. Н. Ждан. – М. : изд-во Моск. Ун-та, 1980.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Подходы к изучению личности в отечественной психологии. Изучение структуры личности и ее развития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Вопросы для обсуждения: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Основные подходы в изучении личности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«Широкая» и «узкая» трактовка понятия «личность»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Соотношение понятий «личность» и «индивид»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Изучение развития личности в трудах отечественных психологов.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Изучение структуры личности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Проблема активности личности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Проблема индивидуальности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Культурно-историческая психология и проблема личности.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Деятельностный подход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Что такое личностный подход в психологии?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Теория отношений личности.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Теория установки.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Проблема индивидуальности в отечественной психологии.</w:t>
      </w:r>
    </w:p>
    <w:p w:rsidR="0001778D" w:rsidRPr="0021144F" w:rsidRDefault="0001778D" w:rsidP="0021144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Проблема субъектности в отечественной психологии.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i/>
          <w:iCs/>
          <w:color w:val="000000"/>
          <w:sz w:val="20"/>
          <w:szCs w:val="20"/>
        </w:rPr>
        <w:t>Задание к семинару:</w:t>
      </w:r>
    </w:p>
    <w:p w:rsidR="0001778D" w:rsidRPr="0021144F" w:rsidRDefault="0001778D" w:rsidP="0021144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 ответы на вопросы.</w:t>
      </w:r>
    </w:p>
    <w:p w:rsidR="0001778D" w:rsidRPr="0021144F" w:rsidRDefault="0001778D" w:rsidP="0021144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Выписать основные подходы к изучению личности в отечественной психологической науке, оформить в виде таблицы (отразить название подхода, основные персоналии и главные идеи).</w:t>
      </w:r>
    </w:p>
    <w:p w:rsidR="0001778D" w:rsidRPr="0021144F" w:rsidRDefault="0001778D" w:rsidP="0021144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Сделать конспект по работе И. А. Мироненко (отразить в конспекте основные тенденции в постановке биосоциальной проблемы в отечественной психологии и классификацию теорий личности).</w:t>
      </w:r>
    </w:p>
    <w:p w:rsidR="0001778D" w:rsidRPr="0021144F" w:rsidRDefault="0001778D" w:rsidP="0021144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Подготовиться к тестированию.</w:t>
      </w:r>
    </w:p>
    <w:p w:rsidR="0001778D" w:rsidRPr="0021144F" w:rsidRDefault="0001778D" w:rsidP="0021144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Подготовить доклады по вопросам и рефераты.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Методические рекомендации по составлению конспекта: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Выделите главное, составьте план;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Кратко сформулируйте основные положения текста, отметьте аргументацию автора;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Грамотно записывайте цитаты. Цитируя, учитывайте лаконичность, значимость мысли.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Методические рекомендации по изучению темы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Литература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Основная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lastRenderedPageBreak/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Немов, Р.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</w:t>
      </w:r>
      <w:r w:rsidRPr="0021144F">
        <w:rPr>
          <w:b/>
          <w:bCs/>
          <w:color w:val="000000"/>
          <w:sz w:val="20"/>
          <w:szCs w:val="20"/>
        </w:rPr>
        <w:t>аблин, В.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Утлик, Э. П.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Хьелл, Л. А.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дополнительная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Ананьев, Б. Г. О проблемах современного человекознания / Б. Г. Ананьев. – СПб. : Питер, 2001.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Марцинковская, Т. Д. 100 выдающихся психологов мира / Т. Д. Марцинковская, М. Г. Ярошевский. – М.- Воронеж, 1995.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1994. – С. 283-315.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Первин, Л. Психология личности / Л. Первин, О. Джон . – М.: Аспект Пресс, 2000.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Петренко, В. Ф. Школа А. Н. Леонтьева в семантическом пространстве психологической мысли / В. Ф. Петренко // Традиции и перспективы деятельностного подхода в психологии / под ред. А. Е. Войскунского, А. Н. Ждан, О. К. Тихомирова. – М. : Смысл, 1999. – С.17-34.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личности. Тексты / под ред. Ю. Б. Гиппенрейтер, А. А. Пузырея. – М. : изд-во Моск. ун-та, 1982.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Психология личности в трудах отечественных психологов / сост. Л. В. Куликов. – СПб. : Питер, 2000.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Райгородский, Д. Я. Психология личности. В 2 тт. Хрестоматия / Д Я. Райгородский. – Самара : изд. дом «Бахрах», 1999.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Слободчиков, В. И. Психология человека / В. И. Слободчиков, Е.И. Исаев. – М. : Школа-Пресс, 1995.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Утлик, Э. П. Психология личности : учеб. пособие для студ. вузов, обуч. по направл. "Психология" и психол. спец. / Э. П. Утлик. - М. : Академия, 2008. - 320 с.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Хьелл, Л. Теории личности / Л. Хьелл, Д. Зиглер. – СПб. : Питер, 2007.</w:t>
      </w:r>
    </w:p>
    <w:p w:rsidR="0001778D" w:rsidRPr="0021144F" w:rsidRDefault="0001778D" w:rsidP="0021144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Хрестоматия по истории психологии / под ред. П. Я. Гальперина, А. Н. Ждан. – М. : изд-во Моск. Ун-та, 1980</w:t>
      </w:r>
    </w:p>
    <w:p w:rsidR="00E34566" w:rsidRPr="0021144F" w:rsidRDefault="00E34566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778D" w:rsidRPr="0021144F" w:rsidRDefault="0001778D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Методические рекомендации по составлению конспекта: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Выделите главное, составьте план;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Кратко сформулируйте основные положения текста, отметьте аргументацию автора;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Грамотно записывайте цитаты. Цитируя, учитывайте лаконичность, значимость мысли.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i/>
          <w:iCs/>
          <w:color w:val="000000"/>
          <w:sz w:val="20"/>
          <w:szCs w:val="20"/>
        </w:rPr>
        <w:t>Методические рекомендации по изучению темы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Внимательно изучить теоретический материал. Раскрыть различия между теориями личности, опираясь на критерии Хьелла и Зиглера по работе «теории личности»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Литература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Основная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lastRenderedPageBreak/>
        <w:t>Большой психологический словарь / под ред. Б. Г. Мещерякова, В. П. Зинченко. – М. : АСТ : АСТ МОСКВА ; : СПб. : Прайм-Еврознак., 2009. ( и др. издания)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Немов, Р.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color w:val="000000"/>
          <w:sz w:val="20"/>
          <w:szCs w:val="20"/>
        </w:rPr>
        <w:t>С</w:t>
      </w:r>
      <w:r w:rsidRPr="0021144F">
        <w:rPr>
          <w:b/>
          <w:bCs/>
          <w:color w:val="000000"/>
          <w:sz w:val="20"/>
          <w:szCs w:val="20"/>
        </w:rPr>
        <w:t>аблин, В. С.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Утлик, Э. П.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1144F">
        <w:rPr>
          <w:b/>
          <w:bCs/>
          <w:color w:val="000000"/>
          <w:sz w:val="20"/>
          <w:szCs w:val="20"/>
        </w:rPr>
        <w:t>Хьелл, Л. А.</w:t>
      </w:r>
      <w:r w:rsidRPr="0021144F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1144F">
        <w:rPr>
          <w:color w:val="000000"/>
          <w:sz w:val="20"/>
          <w:szCs w:val="20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01778D" w:rsidRPr="0021144F" w:rsidRDefault="0001778D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778D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="0001778D"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емы для самостоятельной работы студентов дневного отделения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1. Основные стратегии определения личности в психологии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свое рабочее определение того, что вы понимаете под термином «личность».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преимущества изучения личности строго в рамках научной психологии. Каковы возможные ограничения такого подхода?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«теория личности», и каковы ее основные функции?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ценность предпринимаемого сегодня изучения личности?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определяется доминирование в обществе определенного психологического направления или школы?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Что, на ваш взгляд, включает в себя понятие «психологическая картина мира»? Как может быть вписан в эту картину человек?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основные компоненты теории личности.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новые направления в исследовании личности.</w:t>
      </w:r>
    </w:p>
    <w:p w:rsidR="0001778D" w:rsidRPr="0021144F" w:rsidRDefault="0001778D" w:rsidP="0021144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основные темы или вопросы, касающиеся поведения человека, ответы на которые должна стремиться получить общая теория личности.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1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1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задание в письменном виде: ориентируясь на предложенную литературу, проанализируйте шесть критериев (по Хьеллу и Зиглеру), используемых персонологами для объяснения, почему одна теория лучше другой. Какой критерий вы считаете наиболее подходящим для оценки общего достоинства теории?</w:t>
      </w:r>
    </w:p>
    <w:p w:rsidR="0001778D" w:rsidRPr="0021144F" w:rsidRDefault="0001778D" w:rsidP="0021144F">
      <w:pPr>
        <w:numPr>
          <w:ilvl w:val="1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развернутый ответ на один из предложенных вопросов в письменном виде.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 – СПб. : изд-во Михайлова В. А., 2003.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Петренко, В. Ф. Школа А.Н.Леонтьева в семантическом пространстве психологической мысли / В. Ф. Петренко // Традиции и перспективы деятельностного подхода в психологии / под ред. А. Е. Войскунского, А. Н. Ждан, О. К. Тихомирова. – М. : Смысл, 1999. – С. 17-34.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2. Психодинамическое направление в теории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З. Фрейд, его биография и творчество.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Основные положения Фрейда относительно природы человека.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Основные концепции и принципы психоанализа.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Развитие личности по Фрейду.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Опишите достоинства и недостатки психоаналитической теории.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Применение психоаналитической терапии. Терапевтические методы психоанализа.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Опишите природу и функции ид, эго и суперэго – трех основных личностных структур. Каким образом взаимодействие между этими структурами создает внутренний конфликт у человека?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Эволюция психоанализа (К. Хорни, Э. Фромм, Г. Салливен, Э. Эриксон, Э. Берн).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Альфред Адлер, его биография и творчество.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10.Вклад Адлера в развитие психологии.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11.К. Юнг, его биография и творчество.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12.Вклад Юнга в развитие психологии.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концепции и принципы психодинамического направления, основные положения относительно природы человека, применение теории, достоинства и недостатки теории, уникальность вклада в развитие психологии. Оформить задание в виде таблицы.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М.: Просвещение : Владос, 1994. – С. 283-315.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Овчаренко, В. И. Психоаналитический глоссарий / В. И. Овчаренко. – Минск : Высшая школа, 1994.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Фрейд, З. Психология бессознательного / З.Фрейд. – М., 1989.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- М. : изд-во Моск. ун-та, 1980.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М.Г.Ярошевский. -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3. Диспозициональное направление в теории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Олпорт, его вклад в психологию.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черта личности? Каковы критерии ее определения?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Олпорта относительно природы человека.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«личность», по Олпорту?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Провести сравнительный анализ общих и индивидуальных черт личности.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индивидуальных диспозиций (черт).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теории мотивации, выделяемые Олпортом.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Черты психологически зрелого человека, по Олпорту.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 факторного анализа.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концепции и принципы теории черт личности Кеттела.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Вклад Кеттела в развитие психологии личности.</w:t>
      </w:r>
    </w:p>
    <w:p w:rsidR="0001778D" w:rsidRPr="0021144F" w:rsidRDefault="0001778D" w:rsidP="0021144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типы личности, выделяемые Айзенком.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персоналии диспозиционального направления в психологии личности (основные концепции и принципы, основные положения относительно природы человека, применение теорий, их достоинства и недостатки, уникальность вклада в развитие психологии). Оформить задание в виде таблицы.</w:t>
      </w:r>
    </w:p>
    <w:p w:rsidR="0001778D" w:rsidRPr="0021144F" w:rsidRDefault="0001778D" w:rsidP="0021144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Ответить на вопрос: чем отличаются подходы Олпорта, Кеттела и Айзенка к классификации черт личности? Оформить задание в виде таблицы.</w:t>
      </w:r>
    </w:p>
    <w:p w:rsidR="0001778D" w:rsidRPr="0021144F" w:rsidRDefault="0001778D" w:rsidP="0021144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Сравнить и противопоставить позиции Адлера и Юнга по каждой из следующей тем: определяющая цель жизни, причины психопатологических проявлений и природа человеческой мотивации. Оформить задание в виде таблицы.</w:t>
      </w:r>
    </w:p>
    <w:p w:rsidR="0001778D" w:rsidRPr="0021144F" w:rsidRDefault="0001778D" w:rsidP="0021144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М.: Просвещение: Владос, 1994. – С. 283-315.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М.Г.Ярошевский.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4. Бихевиоральное направление в теории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работы: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Ф. Скиннер, его биография и творчество.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 Скиннера к психологии.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Личность с точки зрения бихевиористского направления.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Условнорефлекторное и оперантное поведение: сравнительный анализ.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Режимы подкрепления.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Лечение, основанное на оперантном научении.</w:t>
      </w:r>
    </w:p>
    <w:p w:rsidR="0001778D" w:rsidRPr="0021144F" w:rsidRDefault="0001778D" w:rsidP="0021144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применения теории Скиннера.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1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1"/>
          <w:numId w:val="3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концепции и принципы бихевиорального направления в теории личности, основные положения относительно природы человека, применение теории, достоинства и недостатки теории, уникальность вклада в развитие психологии. Оформить задание в виде таблицы.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- СПб. : изд-во Михайлова В. А., 2003.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 Г.Ярошевский.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5. Гуманистическое направление А. Маслоу. Эго-психология Эрика Эриксона. Гуманистическая теория Эриха Фромма. Социокультурная теория личности Карен Хорни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Абрахам Маслоу, биография и творчество.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А. Маслоу об иерархии потребностей.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Самоактуализация и ее оценка.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чем состоит психологическая утопия (тип общества) А. Маслоу?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А. Маслоу относительно природы человека.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Назовите некоторые из основных характеристик самоактуализирующихся людей. Как Маслоу выделил эти характеристики?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Эрик Эриксон, биография и творчество.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Эго-психология Э.Эриксона. Вклад в развитие психологии.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Эрих Фромм, биография и творчество.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Гуманистическая теория Эриха Фромма. Вклад в развитие психологии.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Карен Хорни, биография и творчество.</w:t>
      </w:r>
    </w:p>
    <w:p w:rsidR="0001778D" w:rsidRPr="0021144F" w:rsidRDefault="0001778D" w:rsidP="0021144F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Социокультурная теория личности Карен Хорни. Вклад в развитие психологии.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отличаются точка зрения А. Маслоу на природу человека от точки зрения З. Фрейда? Подтвердить ваш ответ иллюстрацией их позиции по основным положениям относительно природы человека. Оформить задание в виде таблицы.</w:t>
      </w:r>
    </w:p>
    <w:p w:rsidR="0001778D" w:rsidRPr="0021144F" w:rsidRDefault="0001778D" w:rsidP="002114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Сравнить и указать в таблице различие и сходство во взглядах Эриксона, Фромма и Хорни (по вопросу влияния событий раннего детства на формирование структуры личности взрослого и по вопросу личностной динамики).</w:t>
      </w:r>
    </w:p>
    <w:p w:rsidR="0001778D" w:rsidRPr="0021144F" w:rsidRDefault="0001778D" w:rsidP="0021144F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- М. : изд-во МГУ, 1990. – 367 с.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- М. : изд-во Моск. ун-та, 1980.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 Г. 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6. Социально-когнитивное направление в теории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А. Бандуры и Д. Роттера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работы: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Альберт Бандура, биография и творчество.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Научение через моделирование. Основные процессы научения.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Подкрепление в научении через наблюдение.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Путь к совершенному поведению, предложенный Бандурой.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Бандуры относительно природы человека.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шаги самоконтроля в теории Бандуры.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Джулиан Роттер, биография и творчество.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переменные прогноза поведения человека в теории социального научения.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Интернальный и экстернальный локус контроля.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четыре главных концепции теории социального научения Роттера.</w:t>
      </w:r>
    </w:p>
    <w:p w:rsidR="0001778D" w:rsidRPr="0021144F" w:rsidRDefault="0001778D" w:rsidP="0021144F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идеи теории Роттера напоминают идеи Бандуры? Почему оба теоретика обсуждаются вместе как представители социально- когнитивной точки зрения на личность?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1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1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персоналии социально-когнитивного направления (основные концепции и принципы, основные положения относительно природы человека, применение теорий, достоинства и недостатки их теорий, уникальность вклада в развитие психологии). Оформить задание в виде таблицы.</w:t>
      </w:r>
    </w:p>
    <w:p w:rsidR="0001778D" w:rsidRPr="0021144F" w:rsidRDefault="0001778D" w:rsidP="0021144F">
      <w:pPr>
        <w:numPr>
          <w:ilvl w:val="1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- СПб. : изд-во Михайлова В. А., 2003.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- М. : изд-во Моск. ун-та, 1980.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 Г. 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7. Когнитивное направление Д. Келли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Джордж Келли, его биография и творчество.</w:t>
      </w:r>
    </w:p>
    <w:p w:rsidR="0001778D" w:rsidRPr="0021144F" w:rsidRDefault="0001778D" w:rsidP="0021144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Конструктивный альтернативизм. Основная идея.</w:t>
      </w:r>
    </w:p>
    <w:p w:rsidR="0001778D" w:rsidRPr="0021144F" w:rsidRDefault="0001778D" w:rsidP="0021144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Теория личностных конструктов: основные концепции и принципы.</w:t>
      </w:r>
    </w:p>
    <w:p w:rsidR="0001778D" w:rsidRPr="0021144F" w:rsidRDefault="0001778D" w:rsidP="0021144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теории Д. Келли относительно природы человека.</w:t>
      </w:r>
    </w:p>
    <w:p w:rsidR="0001778D" w:rsidRPr="0021144F" w:rsidRDefault="0001778D" w:rsidP="0021144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теории Д. Келли.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концепции и принципы когнитивного направления Д. Келли, основные положения относительно природы человека, применение теории, достоинства и недостатки данной теории, уникальность вклада в развитие психологии. Оформить задание в виде таблицы.</w:t>
      </w:r>
    </w:p>
    <w:p w:rsidR="0001778D" w:rsidRPr="0021144F" w:rsidRDefault="0001778D" w:rsidP="0021144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 Г. 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8. Феноменологическое направление в теории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К. Роджерса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Карл Роджерс, его биография и творчество.</w:t>
      </w:r>
    </w:p>
    <w:p w:rsidR="0001778D" w:rsidRPr="0021144F" w:rsidRDefault="0001778D" w:rsidP="0021144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Точка зрения Роджерса на природу человека.</w:t>
      </w:r>
    </w:p>
    <w:p w:rsidR="0001778D" w:rsidRPr="0021144F" w:rsidRDefault="0001778D" w:rsidP="0021144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Полноценно функционирующий человек по Роджерсу, его личностные характеристики.</w:t>
      </w:r>
    </w:p>
    <w:p w:rsidR="0001778D" w:rsidRPr="0021144F" w:rsidRDefault="0001778D" w:rsidP="0021144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Терапевтические условия для изменения личности.</w:t>
      </w:r>
    </w:p>
    <w:p w:rsidR="0001778D" w:rsidRPr="0021144F" w:rsidRDefault="0001778D" w:rsidP="0021144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Техника Q- сортировки.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1"/>
          <w:numId w:val="5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1"/>
          <w:numId w:val="5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концепции и принципы феноменологического направления в психологии личности, основные положения относительно природы человека, применение теории, достоинства и недостатки их теории, уникальность вклада в развитие психологии. Оформить задание в виде таблицы.</w:t>
      </w:r>
    </w:p>
    <w:p w:rsidR="0001778D" w:rsidRPr="0021144F" w:rsidRDefault="0001778D" w:rsidP="0021144F">
      <w:pPr>
        <w:numPr>
          <w:ilvl w:val="1"/>
          <w:numId w:val="5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– М. : изд-во МГУ, 1990. – 367 с.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Теория личности в зарубежной психологии / Б. В. Зейгарник. – М., 1982.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И. А. Мироненко. – СПб. : изд-во Михайлова В. А., 2003.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 : Просвещение : Владос, 1994. – С. 283-315.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 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тт. / Г. Хекзаузен. – М. : Педагогика, 1986.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Ярошевский, М. Г. История психологии / М. Г. Ярошевский. – М., 1976.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9. Подходы к изучению личности в отечественной психологии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подходы в изучении личности в отечественной психологии.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Соотношение понятий «личность» и «индивид» в отечественной психологии.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развития личности.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осознанности.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целостности.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Подходы к изучению структуры личности.</w:t>
      </w:r>
    </w:p>
    <w:p w:rsidR="0001778D" w:rsidRPr="0021144F" w:rsidRDefault="0001778D" w:rsidP="0021144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активности личности.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подходы к изучению личности в отечественной психологии. Оформить задание в виде таблицы.</w:t>
      </w:r>
    </w:p>
    <w:p w:rsidR="0001778D" w:rsidRPr="0021144F" w:rsidRDefault="0001778D" w:rsidP="0021144F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Избранные психологические труды: В 2 т. / Б. Г. Ананьев. – М. : Педагогика, 1980. - Т.1.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О проблемах современного человекознания / Б. Г. Ананьев. – СПб. : Питер, 2001.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личности: Учебник / А. Г. Асмолов. - М. : изд-во МГУ, 1990. – 367 с.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Культурно-историческая психология и конструирование миров / А. Г. Асмолов. – М. : Институт практической психологии ; Воронеж : НПО «Модек», 1996.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Леонтьев, А. Н. Деятельность. Сознание. Личность. (Любое издание).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Мерлин, В. С. Очерк интегрального исследования индивидуальности / В. С. Мерлин. – М. : Педагогика, 1986.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И. А. Мироненко // Вопросы психологии. – 2006. – № 4. – С. 95-104.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Немов, Р. С. Психология. Учеб. для студентов высш. пед. учеб. заведений. – В 2-х кн. Кн. 1. Общие основы психологии / Р. С. Немов. – М.: Просвещение : Владос, 1994. – С. 283-315.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Петренко, В. Ф. Школа А. Н. Леонтьева в семантическом пространстве психологической мысли / В. Ф. Петренко // Традиции и перспективы деятельностного подхода в психологии / под ред. А. Е. Войскунского, А. Н. Ждан, О. К. Тихомирова. – М. : Смысл, 1999. – С. 17-34.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индивидуальных различий. Хрестоматия по психологии. / под ред. Ю. Б. Гиппенрейтер, В. Я. Романова. – М., 1999.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Райгородский, Д. Я. Психология личности: В 2 тт. Хрестоматия / Д. Я. Райгородский. – Самара : изд. дом «Бахрах», 1999.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Рубинштейн, С. Л. Основы общей психологии: В 2 тт. / С. Л. Рубинштейн. – М. : 1989.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Семиченко, В. А. Психология личности / В. А. Семиченко. – Киев, 2001.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 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Теплов, Б. М. Избранные труды: В 2 томах. / Б. М. Теплов. – М., 1985.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– М. : изд-во Моск. ун-та, 1980.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Шадриков, В. Д. Способности человека / В. Д. Шадриков. – М. : Институт практической психологии ; Воронеж : НПО «Модэк», 1997.</w:t>
      </w:r>
    </w:p>
    <w:p w:rsidR="0001778D" w:rsidRPr="0021144F" w:rsidRDefault="0001778D" w:rsidP="0021144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10. Социальная психология личности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Вопросы для самостоятельной работы: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Сравнительный анализ подходов к изучению личности в общей психологии, социальной психологии и социологии.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социализации личности.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формирования идентичности личности.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и ситуация: детерминанты поведения человека.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Социальные качества личности.</w:t>
      </w:r>
    </w:p>
    <w:p w:rsidR="0001778D" w:rsidRPr="0021144F" w:rsidRDefault="0001778D" w:rsidP="0021144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Регуляция социального поведения. Нормы. Роли. Ценности и установки личности.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Задание:</w:t>
      </w:r>
    </w:p>
    <w:p w:rsidR="0001778D" w:rsidRPr="0021144F" w:rsidRDefault="0001778D" w:rsidP="0021144F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рекомендованную литературу и подготовить ответы на вопросы.</w:t>
      </w:r>
    </w:p>
    <w:p w:rsidR="0001778D" w:rsidRPr="0021144F" w:rsidRDefault="0001778D" w:rsidP="0021144F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Ориентируясь на вопросы и предложенную литературу, выписать основные проблемы социальной психологии личности и подходы к их изучению. Оформить задание в виде таблицы.</w:t>
      </w:r>
    </w:p>
    <w:p w:rsidR="0001778D" w:rsidRPr="0021144F" w:rsidRDefault="0001778D" w:rsidP="0021144F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письменный доклад по одному из вопросов.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Алешина, Ю. Е. Проблемы усвоения ролей мужчины и женщины / Ю. Е. Алешина, А. С. Волович // Вопр. психологии. – 1991. – № 4. – С. 74-81.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Личность как предмет психологического анализа / А. Г. Асмолов. – М., 1988.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 Г. Психология личности / А. Г. Асмолов. – М., 1990.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Белинская, Е. П. Этническая социализация подростка / Е. П. Белинская, Т. Г. Стефаненко. – М. - Воронеж, 2000.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Белинская, Е. П. Социальная психология личности / Е. П. Белинская, О. А. Тихомандрицкая. – М. : Аспект Пресс, 2001.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Беличева, С. А. Основы превентивной психологии / С. А. Беличева. – М. : Социальное здоровье России, 1994.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Бернс, Р. Развитие Я-концепции и воспитание / Р. Бернс. – М., 1986.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Мудрик, А. В. Социализация человека / А. В. Мудрик. – М. : Академия, 2004.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Ньюкомб, Н. Развитие личности ребенка / Н. Ньюкомб. – СПб. : Питер, 2002.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Росс, Л. Человек и ситуация / Л. Росс, Р. Нисбет. – М. : Аспект Пресс, 1999.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Смелзер, Н. Социология / Н. Смелзер. – М., 1994.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психология. Хрестоматия / cост. Е. П. Белинская, О. А. Тихомандрицкая. – М. : Аспект Пресс, 2000.</w:t>
      </w:r>
    </w:p>
    <w:p w:rsidR="0001778D" w:rsidRPr="0021144F" w:rsidRDefault="0001778D" w:rsidP="0021144F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Шорохова, Е. В. Социально-психологическое понимание личности / Е. В. Шорохова // Методологические проблемы социальной психологии. – М., 1975.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1.8 Учебно-методическое обеспечение дисциплины.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1.8.1 Рекомендуемая литература</w:t>
      </w:r>
    </w:p>
    <w:p w:rsidR="0001778D" w:rsidRPr="0021144F" w:rsidRDefault="0001778D" w:rsidP="0021144F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Краснов, А. Н.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психология : учеб. пособие для студ. психолог. фак. вузов России / А. Н. Краснов, Е. В. Мензул, Н. М. Рязанцева. - Ростов н/Д : Феникс, 2006. - 384 с. - (Высшее образование). [Гриф]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Немов, Р.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: учебник для студ. пед. вузов : в 3 кн. Кн. 1 : Общие основы психологии / Р. С. Немов. - 5-е изд. - М. : ВЛАДОС, 2007.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Психология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 Учеб.для гуманит.вузов / Под ред. В.Н.Дружинина. - СПб. : Питер, 2003 ; 2002. - 656 с. : ил. - (Учебник нового века). С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аблин, В. С.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человека : учебник / В. С. Саблин, С. П. Слаква. - М. : Дашков и К, 2006. - 744 с. - Библиогр.: с. 552-559 (153 назв.).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Утлик, Э. П.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: учеб. пособие для студ. вузов, обуч. по направл. "Психология" и психол. спец. / Э. П. Утлик. - М. : Академия, 2008. - 320 с. - (Высшее профессиональное образование. Психология). - ISBN 978-5-7695-5088-1 [Гриф] :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2003. - 608 с. : ил. - (Мастера психологии).</w:t>
      </w:r>
    </w:p>
    <w:p w:rsidR="0001778D" w:rsidRPr="0021144F" w:rsidRDefault="0001778D" w:rsidP="0021144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Хьелл, Л. А. 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: основные положения, исследования и применение : учеб.пособие для студ. вузов, обуч. по направл.и спец. психологии / Л. А. Хьелл, Зиглер Д. Дж. - 3-е изд. - СПб. : Питер, 2007. - 607 с. :[Гриф] :</w:t>
      </w:r>
    </w:p>
    <w:p w:rsidR="0001778D" w:rsidRPr="0021144F" w:rsidRDefault="0001778D" w:rsidP="0021144F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Аверин, В.А. Психология личности / В. А. Аверин. - СПб., 1999.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Адлер, А. Наука жить / А. Адлер. - Киев, 1997.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А.Г. Психология личности / А.Г.Асмолов. - М. : изд-во Моск. ун-та 1990.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А.Г. Культурно-историческая психология и конструирование миров / А. Г. Асмолов. - М.: изд-во «Институт практической психологии», Воронеж: НПО «Модек», 1996.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Адлер, А. Понять природу человека / А. Адлер. – СПб.: Гуманитарное агентство «Академический проект», 1997.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О проблемах современного человекознания / Б. Г. Ананьев. – СПб.: Питер,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Избранные психологические труды: В 2 т. / Б. Г. Ананьев. - М., 1980. Т.1.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Бандура, А. Теория социального научения / А. Бандура. – СПб.: Евразия,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Берн, Э. Введение в психиатрию и психоанализ непосвященных / Э. Берн. - СПб.,1991.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Бернс, Р. Развитие Я-концепции и воспитание / Р. Берне. - М.,1986.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Братусь, Б. С. Аномалии личности / Б. С. Братусь. - М., 1988.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Выготский, Л. С. Учение об эмоциях. Историко-психологическое исследование. // Собр. соч. Т.6. / Л.С. Выготский.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Грановская, Р. М. Защита личности / Р. М. Грановская, И. М. Никольская. – М. 1999.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Джеймс ,М. Рожденные выигрывать / М. Джеймс, Д. Джонгвард. - М., 1993.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Зейгарник, Б. В. Теории личности в зарубежной психологии / Б. В. Зейгарник. - М., 1982.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Капустина, А. Н. Многофакторная личностная методика Кеттелла / А. Н. Капустина. СПб.: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Келли, Дж. Психология личных конструктов / Дж. Келли. СПб.: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Левин, К. Динамическая психология : избранные труды / К. Левин. – М. : Смысл,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Левин, К. Разрешение социальных конфликтов / К. Левин. СПб.: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Левин, К. Теория поля в социальных науках / К. Левин. СПб.: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Леонтьев, А. Н. Деятельность. Сознание. Личность. (Любое издание).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Либин, А. В. Дифференциальная психология: на пересечении европейских, российских и американских традиций / А. В. Либин. - М.,2000.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Майерс, Д. Социальная психология. / Д. Майерс. – СПб, 1997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Маслоу, А. Психология бытия / А. Маслоу. – «Рефл-бук», «Ваклер», 1997.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100 выдающихся психологов мира / Т. Д. Марцинковская, М. Г. Ярошевский. - М. - Воронеж, 1995.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50 выдающихся психологов мира / Т. Д. Марцинковская, М. Г. Ярошевский. - М. : Международная педагогическая академия, 1995.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Мерлин, В.С. Очерк интегрального исследования индивидуальности / В. С.Мерлин. - М. : Педагогика, 1986.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Мироненко И.А.. - СПб. : Изд-во Михайлова В.А., 2003.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Вопросы психологии. 2006. - №4. – С.95 – 104.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Мясищев, В. Н. Психология отношений: избр. психол. тр. / В. Н. Мясищев. – М., 1995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Никольская, И. М. Психологическая защита у детей / И. М. Никольская, Р. М. Грановская. СПб.: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Орлов, Ю. М. Восхождение к индивидуальности / Ю. М. Орлов. – М., 1991.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Панферов, В. Н. Психология человека / В. Н. Панферов. – СПб.,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личности. Теория и исследования / Л. Первин, О. Джон. – М. : Аспект Пресс, 2000 (2001).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Петровский, А. В. Основы теоретической психологии / А. В. Петровский, М. Г. Ярошевский. – М. : Инфра-М, 1998.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Психологические проблемы самореализации личности. – СПб., 2002.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отечественных психологов / сост. Л. В. Куликов. – СПб : Питер,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зарубежных ученых.. Хрестоматия.. - СПб,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личности. Тексты / под ред. Ю.Б. Гиппенрейтер, А.А. Пузырея. - М. : Изд-во Моск. Ун-та, 1982 (зарубежные психологи - Э.Фромм, У.Джемс, К.Левин, Г.Олпорт, А. Маслоу, В. Франкл, Р. Мейли и отечественные психологи).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Психология личности. В 2 томах. Хрестоматия / Д. Я. Райгородский. – Самара : Изд. Дом «Бахрах», 1999 .(У.Джемс, Э.Берн, З.Фрейд, К.Юнг, А.Адлер, К.Хорни, Э.Фромм, Э.Эриксон, К.Роджерс, А.Маслоу, В.Франкл, Б.Г.Ананьев, Л.С.Выготский, А.Н.Леонтьев, В.Н.Мясищев, С.Л.Рубинштейн, 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Д.Н.Узнадзе, А.К.Абульханова-Славская, Л.И.Анцыферова, А.Г.Асмолов, Б.С.Братусь, А.В.Петровский, В.И.Слободчиков и Е.И.Исаев, А.Б.Орлов).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отечественных психологов.Хрестоматия. – СПб.,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Райх, В. Анализ характера /. – М. : Апрель Пресс, Изд-во ЭКСМО Пресс,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Реан, А. А. Практическая психодиагностика личности / А. А. Реан. – СПб. 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Роджерс, К. Взгляд на психотерапию. Становление человека / К. Роджерс. - М.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Рубинштейн, С. Л. Основы общей психологии: В 2 т. / - М. : Педагогика, 1989.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Рудестам, К. Групповая психотерапия./ К. Рудестам. – М.,1990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Саморегуляция и прогнозирование социального поведения личности / под ред. В. А. Ядова. – Л.: Наука, 1979 (теория личности В.А.Ядова).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Семиченко, В. А. Психология личности / В. А. Семиченко. – Киев,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В.И., Исаев Е.И. Психология человека / В. И. Слободчиков, Е. И. Исаев. – М. : Школа-Пресс, 1995.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психология личности в вопросах и ответах / под ред.ВАЛабунской. - М.,1999.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Сидоренко, Е. В. Мотивационный тренинг / Е. Е. Сидоренко. СПб. 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Сидоренко, Е. В. Терапия и тренинг по Альфреду Адлеру / Е. В. Сидоренко. – СПб. 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Собчик, Л. Н. Диагностика индивидуально-типологических свойств и межличностных отношений / Л. Н. Собчик. – СПб. 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Собчик, Л. Н. Модифицированный восьмицветовой тест Люшера / Л. Н. Собчик. – СПб. 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Собчик, Л. Н. СМИЛ (MMPI). Стандартизированная многофакторная методика исследования личности /. - СПб. 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западно-европейской и американской психологии Хрестоматия по психологии личности / сост. Д. Я. Райгородский. – Самара: Издательский дом «Байрах», 1996 (У.Джемс, Э.Берн, З.Фрейд, К.Юнг, А.Адлер, К.Хорни, Э.Фромм, Э.Эриксон, К.Роджерс, А.Маслоу, В.Франкл).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Е.Б. Петрушихиной. – Мурманск : Изд-во МГИ,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Теплов, Б.М. Избранные труды: В 2 томах / Б. М. Теплов. - М., 1985.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Франкл, В. Человек в поисках смысла /. – М. : Прогресс, 1990.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Фрейд, З. Психология бессознательного / З. Фрейд. - М., 1989.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Фейдимен, Д. Личность и личностный рост / Дж.Фейдимен, Р. Фрейгер. – М. : Рос. Открытый ун-т, 1992-1994. - В 4-х кн.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Фрейджер, Р. Личность: теории, эксперименты, упражнения / Р. Фреджер, Дж.Фейдимен. – СПб. : Прайм-Еврознак, 2001 (2002).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Фестингер, Л. Теория когнитивного диссонанса / Л. Фестингер. – СПб. 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Фромм, Э. Бегство от свободы / Э. Фромм. – М.,1989.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Фромм, Э. Революция надежды / Э. Фромм. – СПб. 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т. / Г. Хекхаузен. - М. : Педагогика, 1986.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Холл, К. С., Линдсей Г. Теории личности / К. Холл, Г. Линдсей. – М. : «КСП+», 1997.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- М. : Изд-во Моск. Ун-та 1980.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X. Психология мотивации достижения. / Х. Хекхаузен. – СПб. : Речь, 2001.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X. Мотивация и деятельность / Х. Хекхаузен. В.2-х т. - Т.2.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Шмелев А. Г. Психодиагностика личностных черт / А. Г. Шмелев. – СПб. : Речь, 2000.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Шостром, Э. Анти-карнеги или человек-манипулятор / Э. Шостром. – Минск, 1992.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Шульц, Д. История современной психологии / Д. Щульц, С. Э. Шульц. – СПб. : Евразия, 2002.</w:t>
      </w:r>
    </w:p>
    <w:p w:rsidR="0001778D" w:rsidRPr="0021144F" w:rsidRDefault="0001778D" w:rsidP="0021144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Эриксон, Э. Детство и общество / Э. Эриксон. – СПб. : Речь, 2000.</w:t>
      </w:r>
    </w:p>
    <w:p w:rsidR="0001778D" w:rsidRPr="0021144F" w:rsidRDefault="0001778D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1.11. Примерный перечень вопросов к </w:t>
      </w:r>
      <w:r w:rsidR="003A1894"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рубежному контролю</w:t>
      </w: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(экзамену).</w:t>
      </w:r>
    </w:p>
    <w:p w:rsidR="0001778D" w:rsidRPr="0021144F" w:rsidRDefault="0001778D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Вопросы к </w:t>
      </w:r>
      <w:r w:rsidR="003A1894"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рубежному контролю</w:t>
      </w:r>
    </w:p>
    <w:p w:rsidR="003A1894" w:rsidRPr="0021144F" w:rsidRDefault="003A1894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и задачи психологии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«Теория личности» и ее основные функции.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термина «личность» в отечественной и зарубежной психологии. Соотношение понятий «индивид», «личность», «субъект деятельности» и «индивидуальность».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компоненты теории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 критериев (по Хьеллу и Зиглеру), используемых персонологами для характеристики теории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аспекты изучения личности в теориях зарубежной психологии.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относительно природы человека (по Хьеллу и Зиглеру).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Психодинамическое направление в теории личности. Основные положения относительно природы человека, применение теории, достоинства и недостатки, уникальность вклада в развитие психологии.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Диспозициональное направление в теории личности. Основные положения относительно природы человека, применение теории, достоинства и недостатки, уникальность вклада в развитие психологии.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Бихевиоральное направление в теории личности. Основные положения относительно природы человека, применение теории, достоинства и недостатки.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Гуманистическое направление А. Маслоу. Основные положения относительно природы человека, применение теории, достоинства и недостатки.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Сравнительный анализ теорий Эрика Эриксона, Эриха Фромма и Карен Хорни.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Социально-когнитивное направление в теории личности А. Бандуры и Д. Роттера. Основные положения относительно природы человека, применение теории, достоинства и недостатки.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Когнитивное направление Д. Келли, анализ теории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Феноменологическое направление в теории личности К. Роджерса. Основные положения относительно природы человека, применение теории, достоинства и недостатки.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идеи в изучении личности в отечественной психологии.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Соотношение понятий «личность», «индивид», «субъект деятельности» и «индивидуальность» в отечественной психологии.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развития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свободы воли и активности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целостности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Подходы к изучению структуры личности.</w:t>
      </w:r>
    </w:p>
    <w:p w:rsidR="0001778D" w:rsidRPr="0021144F" w:rsidRDefault="0001778D" w:rsidP="0021144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Проблема самосознания личности.</w:t>
      </w:r>
    </w:p>
    <w:p w:rsidR="0001778D" w:rsidRPr="0021144F" w:rsidRDefault="0001778D" w:rsidP="00211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Примерные темы рефератов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Темы рефератов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0"/>
        <w:gridCol w:w="1305"/>
      </w:tblGrid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рефератов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З. Фрейда.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А. Адлера.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К. Юнга.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Анны Фрейд.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Эго-психология Э. Эриксона.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Э. Фромма.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Социокультурная теория личности Карен Хорни.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Диспозициональное направление в теории личности: Г.Олпорт; Р.Кеттел (структурная теория черт личности).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Р.Кеттела.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большой пятерки.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Г. Олпорта.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К. Левина.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типов личности Г. Айзенка.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Социально-когнитивное направление в теории личности А. Бандуры и Д. Роттера.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теории А. Маслоу относительно природы человека.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Феноменологическое направление в теории личности К. Роджерса.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7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Джордж Келли: когнитивная теория личности.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Э. Берна.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К. Леонгарда.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Ф. Перлза.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В.Райха.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В.Франкла.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У.Бронфенбреннера.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Л.Фестингера.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У.Джемса.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Б. Г. Ананьева.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8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В.Н.Мясищева.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М. И.Лисиной.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Теория личности Д. Узнадзе.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С. Л. Рубинштейна.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личности А. Н. Леонтьева.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структуры личности и процесса ее формирования через категорию «отношения» в работах В. Н. Мясищева и Б. Г. Ананьева.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деятельностного опосредования межличностных отношений А.В.Петровского.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Л. С. Выготского.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развития личности в трудах Л. С. Выготского, Л. И. Божович, Д. Б. Эльконина.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А. К. Абульхановой-Славской.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диспозиционной регуляции социального поведения личности В. А. Ядова.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характера, особенности темперамента, способности в трудах Б. М. Теплова.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характера, особенности темперамента, способности в трудах В. Д. Небылицына.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характера, особенности темперамента, способности в трудах Е.А.Климова.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характера, особенности темперамента, способности в трудах Б. М. Теплова, В. Д. Небылицына, В. С. Мерлина.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И. С. Кона.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А. Е. Личко.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6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А.Г.Асмолова.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Л. И. Божович.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Л. И. Анцыферовой.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0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Д. Фельдштейна.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Б. С. Братуся.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А. Б. Орлова.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numPr>
                <w:ilvl w:val="0"/>
                <w:numId w:val="11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личности в работах К. К. Платонова.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Проблемы личности в работах Б.В. Зейгарник.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 Проблемы личности в работах А.В.Запорожца и Я. З. Неверович.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 Проблемы личности в работах А.В.Петровского.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94" w:rsidRPr="0021144F" w:rsidTr="003A1894">
        <w:trPr>
          <w:tblCellSpacing w:w="15" w:type="dxa"/>
        </w:trPr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 Проблемы личности в работах В.А.Петровского.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894" w:rsidRPr="0021144F" w:rsidRDefault="003A1894" w:rsidP="0021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Структура реферата по теории личности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Введение (чем вызван интерес к данной теории или к автору; даты жизни, научная биография; основные работы автора; годы издания).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часть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1. Конспект текстов автора теории с выводами и комментариями - не менее 10 стр.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2. Анализ теории личности автора (какие основные вопросы рассматриваются автором теории личности; как понимается природа человека; что характеризует данную теорию; какова эмпирическая обоснованность теории; каково ее применение в педагогике и психотерапии) – не менее 5 стр.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(значение данной теории личности для психологической теории и практики).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Список литературы (использованные в работе первоисточники; историко-психологические и обзорные работы по теме реферата).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 для подготовки реферата по психологии личности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А.Г. Психология личности / А.Г.Асмолов. - М. : изд-во Моск. ун-та 1990.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Асмолов, А.Г. Культурно-историческая психология и конструирование миров / А. Г. Асмолов. - М.: изд-во «Институт практической психологии», Воронеж: НПО «Модек», 1996.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Адлер, А. Понять природу человека / А. Адлер. – СПб.: Гуманитарное агентство «Академический проект», 1997.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О проблемах современного человекознания / Б. Г. Ананьев. – СПб.: Питер, 2001.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Ананьев, Б. Г. Избранные психологические труды: В 2 т. / Б. Г. Ананьев. - М., 1980. Т.1.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Бандура, А. Теория социального научения / А. Бандура. – СПб.: Евразия, 2000.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Выготский, Л. С. Учение об эмоциях. Историко-психологическое исследование. // Собр. соч. Т.6. / Л.С. Выготский.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Зейгарник, Б. В. Теории личности в зарубежной психологии / Б. В. Зейгарник. - М., 1982.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Левин, К. Динамическая психология : избранные труды / К. Левин. – М. : Смысл, 2001.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Леонтьев, А. Н. Деятельность. Сознание. Личность. (Любое издание).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Маслоу, А. Психология бытия / А. Маслоу. – «Рефл-бук», «Ваклер», 1997.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100 выдающихся психологов мира / Т. Д. Марцинковская, М. Г. Ярошевский. - М. - Воронеж, 1995.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Марцинковская, Т. Д. 50 выдающихся психологов мира / Т. Д. Марцинковская, М. Г. Ярошевский. - М. : Международная педагогическая академия, 1995.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Мерлин, В.С. Очерк интегрального исследования индивидуальности / В. С.Мерлин. - М. : Педагогика, 1986.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Современные теории личности / Мироненко И.А.. - СПб. : Изд-во Михайлова В.А., 2003.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Мироненко, И. А. О классификации концепций личности и имплицитных основаниях психологических теорий / Вопросы психологии. 2006. - №4. – С.95 – 104.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Первин, Л. Психология личности. Теория и исследования / Л. Первин, О. Джон. – М. : Аспект Пресс, 2000.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Петровский, А. В. Основы теоретической психологии / А. В. Петровский, М. Г. Ярошевский. – М. : Инфра-М, 1998.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 в трудах отечественных психологов / сост. Л. В. Куликов. – СПб : Питер, 2000.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личности. Тексты / под ред. Ю.Б. Гиппенрейтер, А.А. Пузырея. - М. : Изд-во Моск. Ун-та, 1982 (зарубежные психологи - Э.Фромм, У.Джемс, К.Левин, Г.Олпорт, А. Маслоу, В. Франкл, Р. Мейли и отечественные психологи).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Психология личности. В 2 томах. Хрестоматия / Д. Я. Райгородский. – Самара : Изд. Дом «Бахрах», 1999 (У.Джемс, Э.Берн, З.Фрейд, К.Юнг, А.Адлер, К.Хорни, Э.Фромм, Э.Эриксон, К.Роджерс, А.Маслоу, В.Франкл, Б.Г.Ананьев, Л.С.Выготский, А.Н.Леонтьев, В.Н.Мясищев, С.Л.Рубинштейн, Д.Н.Узнадзе, А.К.Абульханова-Славская, Л.И.Анцыферова, А.Г.Асмолов, Б.С.Братусь, А.В.Петровский, В.И.Слободчиков и Е.И.Исаев, А.Б.Орлов).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Райх, В. Анализ характера /. – М. : Апрель Пресс, Изд-во ЭКСМО Пресс, 2000.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Рубинштейн, С. Л. Основы общей психологии: В 2 т. / - М. : Педагогика, 1989.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Саморегуляция и прогнозирование социального поведения личности / под ред. В. А. Ядова. – Л.: Наука, 1979 (теория личности В.А.Ядова).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Семиченко, В. А. Психология личности / В. А. Семиченко. – Киев, 2001.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Слободчиков, В.И., Исаев Е.И. Психология человека / В. И. Слободчиков, Е. И. Исаев. – М. : Школа-Пресс, 1995.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западно-европейской и американской психологии Хрестоматия по психологии личности / сост. Д. Я. Райгородский. – Самара: Издательский дом «Байрах», 1996 (У.Джемс, Э.Берн, З.Фрейд, К.Юнг, А.Адлер, К.Хорни, Э.Фромм, Э.Эриксон, К.Роджерс, А.Маслоу, В.Франкл).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личности в зарубежной психологии. Хрестоматия / под ред. Е.Б. Петрушихиной. – Мурманск : Изд-во МГИ, 2001.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Теплов, Б.М. Избранные труды: В 2 томах / Б. М. Теплов. - М., 1985.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Франкл, В. Человек в поисках смысла /. – М. : Прогресс, 1990.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Фрейд, З. Психология бессознательного / З. Фрейд. - М., 1989.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Фейдимен, Д. Личность и личностный рост / Дж.Фейдимен, Р. Фрейгер. – М. : Рос. Открытый ун-т, 1992-1994. - В 4-х кн.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Фрейджер, Р. Личность: теории, эксперименты, упражнения / Р. Фреджер, Дж.Фейдимен. – СПб. : Прайм-Еврознак, 2001.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Хекхаузен, Г. Мотивация и деятельность: В 2 т. / Г. Хекхаузен. - М. : Педагогика, 1986.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Холл, К. С., Линдсей Г. Теории личности / К. Холл, Г. Линдсей. – М. : «КСП+», 1997.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Хьелл, Л. Теории личности / Л. Хьелл, Д. Зиглер. – СПб. : Питер, 1997.</w:t>
      </w:r>
    </w:p>
    <w:p w:rsidR="003A1894" w:rsidRPr="0021144F" w:rsidRDefault="003A1894" w:rsidP="0021144F">
      <w:pPr>
        <w:numPr>
          <w:ilvl w:val="0"/>
          <w:numId w:val="1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Хрестоматия по истории психологии. / под ред. П. Я. Гальперина, А. Н. Ждан. - М. : Изд-во Моск. Ун-та 1980.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Контрольная работа № 1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1 : Личность в системе научного знания»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Каковы преимущества эмпирического подхода к изучению личности по сравнению с подходом с позиций здравого смысла или интуиции?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Опишите метод изучения клинических случаев как исследовательскую стратегию в персонологии. Каковы его достоинства и ограничения?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Проанализируйте некоторые обстоятельства, в которых экспериментатор предпочел бы использовать корреляционный метод для изучения проблем личности.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Почему при изучении различных проблем и решении вопросов исследователи личности предпочитают применять экспериментальный метод? Какие факторы, кроме независимой переменной, должен учитывать исследователь при интерпретации результатов эксперимента?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Обсудите некоторые этические принципы, которые учитываются при проведении экспериментального исследования. Кто ответственен за то, чтобы эти принципы гарантированно соблюдались?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Объясните различия между прогностической валидностью и текущей валидностью.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Контрольная работа № 2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Тема: Психодинамическое направление в теории личности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Фрейдом в том, что половое влечение и агрессия – два основных мотива, лежащие в основе человеческого поведения?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Опишите природу и функции Оно, Я и Сверх-Я – трех основных личностных структур. Каким образом взаимодействие между этими структурами создает внутренний конфликт у человека?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вы думаете, какие из защитных механизмов, описанных в этой главе, чаще действуют у вас? Как они помогают вам чувствовать себя лучше?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вы могли бы объяснить поведение чрезмерно пунктуального и опрятного человека, используя фрейдовскую модель психосексуального развития?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объясняет Фрейд освоение половых ролей мальчиками и девочками на фаллической стадии? Согласны ли вы с его объяснением?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Фрейдом в том, что невозможно жить нормальной, здоровой жизнью без прямого удовлетворения полового инстинкта?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Находит ли эмпирическое подтверждение психоаналитическое утверждение о том, что бессознательные конфликты являются причиной патологического поведения? Есть ли какие-то подтверждения положения о том, что люди вытесняют неприятные или угрожающие переживания?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Какова позиция Фрейда по вопросу "свободная воля или детерминизм"?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Какие проблемы возникают при проверке валидности фрейдовских концепций, основанных на клиническом методе?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Представьте, что вы лежите на кушетке и разговариваете с психоаналитиком. Какие сферы вашей жизни вы больше всего хотели бы обсудить? Разговор о каких сферах вызвал бы у вас сопротивление? Думаете ли вы, что смогли бы лучше себя понять в результате этого процесса? Что бы вы хотели получить? Как, по-вашему, вы достигли бы этого сознавания?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Сравните основные исходные положения Адлера и Фрейда в отношении природы человека. Можете ли вы, основываясь на результатах сравнения, объяснить, почему авторы этой книги не считают Адлера истинным неофрейдистом? Согласны ли вы с их мнением?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утверждением Адлера о том, что чувство неполноценности в детском возрасте играет важную роль в дальнейшей жизни людей? Можете ли вы для примера назвать какие-либо ваши устремления или достижения в настоящее время, которые, возможно, восходят к ранним переживаниям собственной неполноценности?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Каково ваше мнение об адлеровской концепции стремления к превосходству? Как вы в своей жизни стремитесь к этому? Можете ли вы сказать, чем отличаются ваши собственные цели и направленность от таковых у ваших друзей?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Адлером в том, что социальный интерес является показателем психического здоровья? Если да, то почему? Если нет, то почему?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Теперь, когда вы изучили теорию Адлера, обратитесь к своей порядковой позиции в семье. Можете ли вы сказать, как эта позиция (первенец, второй ребенок, самый младший ребенок в семье или единственный ребенок) повлияла на ваше личностное развитие?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Опишите подход Адлера к объяснению невротического стиля жизни. В чем отличны позиции Адлера и Фрейда относительно лечения пациентов, страдающих неврозами? Есть ли различия в целях терапии у Адлера и Фрейда?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В чем различие между личным и коллективным бессознательным в теории Юнга? Разделяете ли вы позицию Юнга в отношении существования коллективного бессознательного?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Опишите концепцию архетипов Юнга. Какой архетип Юнг связывал с достижением самоосуществления в зрелости?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Каковы четыре психологических функции души, постулированные Юнгом? Какая функция доминирует в вашей сознательной жизни? Какая функция лучше всего характеризует человека, который вам наиболее эмоционально близок?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Сравните и противопоставьте позиции Адлера и Юнга по каждой из следующих тем: определяющая цель жизни, причины психопатологических проявлений и природа человеческой мотивации.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Каким образом теория Эриксона модифицирует и/или расширяет психоаналитический подход Фрейда к личности?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Эриксоном в том, что главный кризис подросткового возраста может быть описан как "самотождественность Я – ролевое смешение"? Как вы полагаете, вы сами в какой-то степени испытывали этот кризис? Если да, то как, по-вашему, он мог повлиять на другие сферы вашей жизни (например, выбор карьеры, отношения с родителями, любовные отношения)?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Эриксон утверждает, что достижение самотождественности Я – это борьба на протяжении всей жизни. Вы согласны с этим? Если да, то с какими проблемами самотождественности может сталкиваться человек в ранней зрелости и в старости?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Дайте объяснение четырем статусам самотождественности Я, описанным Марсиа. Какой из них лучше всего характеризует вас и ваших друзей?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мнением Фромма о том, что большинство людей сегодня наслаждаются значительной свободой и самостоятельностью, но платят за это одиночеством, отсутствием чувства безопасности и отчужденностью?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Считаете ли вы, что "рыночная" ориентация характера по Фромму представляет собой доминирующий тип личности в нашем обществе? Если нет, то какая или какие ориентации характера, по-вашему, наиболее распространены сегодня? Поясните вашу позицию.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объясняет Хорни различия между нормальной и невротической личностью с позиции невротических потребностей или тенденций?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Какой тип родительских установок в теории Хорни угрожает или подрывает потребность ребенка в безопасности? Считаете ли вы, что большинство современных родителей чутко относятся к потребности своих детей в безопасности?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Теперь, когда вы познакомились с взглядами Эриксона, Фромма и Хорни, можете ли вы увидеть некоторое сходство в их теориях по вопросу личностной динамики? Приведите концепции, подтверждающие ваше мнение.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Сравните и укажите различия по взглядах Эриксона, Фромма и Хорни по вопросу влияния событий раннего детства на формирование структуры личности взрослого.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Контрольная работа № 3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3 : Бихевиорально – когнитивное направление в теории личности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Основываясь на том, что вы знаете о ранних годах жизни Скиннера, можете вы указать какие-то факторы, подтолкнувшие его к развитию теории поведения человека? Может ли скиннеровское собственное поведение построения теории быть объяснено в терминах подкрепления? Каким образом?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некоторые из основных различий между респондентным и оперантным поведением. Что Скиннер подразумевал под термином </w:t>
      </w:r>
      <w:r w:rsidRPr="002114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оперант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рассмотрении научения?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Теперь, когда вы познакомились с режимами подкрепления, можете вы определить, как эти различные режимы действуют в вашей собственной жизни? Дайте примеры того, как каждый из режимов подкрепления – с постоянным соотношением, с постоянным интервалом, с переменным соотношением и с переменным интервалом – воздействует на различные аспекты вашего поведения.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Приведите примеры, иллюстрирующие, как различается позитивное и негативное наказание. Почему Скиннер выступал против использования наказания как средства устранения нежелательного поведения? Можете вы придумать какие-то обстоятельства, в которых наказание эффективно помогло бы человеку избавиться от неадаптивного поведения?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Скиннер объяснял процесс приобретения способности говорить на родном языке?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какой мере вы согласны с основными положениями Скиннера о природе человека – его основным представлением о человеке? Если в основном вы согласны, расскажите, каким образом ваши взгляды сказываются на вашей личности, поведении и отношении к жизни.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из методик используются в обучении навыкам общения? Как обучение навыкам общения использует принципы оперантного научения, чтобы помощь людям функционировать более успешно в социальной среде?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возможный способ применения биологической обратной связи для лечения гипертензии. Как биологическая обратная связь отражает принципы оперантного научения?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чем взгляд Скиннера на человеческую природу отличается от взглядов других теоретиков, упомянутых в этой книге ранее?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Теперь, когда вы познакомились с теорией Бандуры, полагаете ли вы, что он действительно бихевиорист? Рассматривая этот вопрос, сопоставьте социально-когнитивную точку зрения Бандуры со взглядами Скиннера на человека.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особый навык, которому вы научились посредством моделирования. Можете вы сказать, какую важную роль в процессе научения через наблюдение играет каждый из четырех компонентов – внимание, сохранение, двигательное воспроизведение и мотивация? Дайте пример каждого из них. Теперь повторите это упражнение, произнося вслух какие-то ваши личностные характеристики; можно ли это также понять в терминах научения через наблюдение?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Возьмите тот же навык, о котором вы говорили выше, и покажите, какую роль в его приобретении играет косвенное подкрепление. То же самое проделайте с личностными характеристиками, о которых вы говорили.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Каковы основные источники самоэффективности в теории Бандуры? Объясняет ли Бандура индивидуальные различия осознанной самоэффективности в терминах своей концепции научения через наблюдение? Если да, то объясните каким образом.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Назовите основные выводы исследований, посвященных насилию, демонстрируемому по телевидению, о которых говорилось в этой главе. Считаете ли вы, что если человек будет годами смотреть </w:t>
      </w: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телевизор, то это каким-то образом повлияет на него? Что бы вы порекомендовали предпринять родителям в связи с тем, что их дети наблюдают насилие по телевизору?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Обсудите наглядные исследования, показывающие, что изменения осознанной самоэффективности имеют существенное значение, если в процессе терапии клиенту нужно преодолеть свой страх. Существуют ли исследования в поддержку утверждения Бандуры, что повышение самоэффективности предполагает изменение стиля жизни?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Выберете специфический аспект вашего поведения, который вы бы хотели изменить, – нечто, что вы хотели бы делать (например, "Я бы хотел чаще заниматься гимнастикой") или, наоборот, прекратить ("Я переедаю и хотел бы не делать этого"). Основываясь на описанном способе применения саморегулируемого изменения поведения, опишите, как вы могли бы использовать пять основных шагов самоконтроля для того, чтобы вызвать желаемое изменение в вашем поведении. Дайте конкретные примеры каждого шага.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четыре главных концепции теории социального научения Роттера. Приведите несколько примеров того, как можно объединить эти концепции для предсказания поведения близкого знакомого.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Основываясь на исследованиях, приведенных в этой главе, назовите некоторые ключевые моменты, по которым "интерналы" и "экстерналы" отличаются друг от друга. Как исследователи оценивают ориентацию локуса контроля человека?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концепции теории Роттера напоминают концепции Бандуры? Как вы думаете, почему оба теоретика обсуждаются вместе, как представители социально-когнитивной точки зрения на личность?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философию конструктивного альтернативизма Келли. Какое значение имеет эта философия для вашей жизни? Например, создаете ли вы сами ваши "тревоги и беспокойство" (из-за способа, с помощью которого вы интерпретируете события)? Если вы сознаете это, можете ли вы интерпретировать события по-другому, чтобы облегчить ненужную психологическую ношу, которую вы сейчас несете? Как?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Трудное упражнение. Если бы вам нужно было выбрать только одно слово для описания ваших чувств о всей вашей жизни, что это было бы за слово? Напишите его. Теперь напишите противоположное ему. Можете ли вы определить, какую роль играет этот конструкт в том, как вы интерпретируете события в различных сферах вашей жизни (например, личные взаимоотношения, школа, работа)?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имел в виду Келли, когда говорил, что все люди – ученые?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 Келли отрицал традиционные концепции мотивации для объяснения поведения человека?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Объясните значение основного постулата Келли. Какие основные выводы служат для его развития?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Верите ли вы, что "личность" – это конструкт персонолога? Если да, может ли вы объяснить, почему существует так много разных теорий личности? И каковы тогда отношения между конструктами персонологов и их основными положениями, касающимися природы человека?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Выполните Реп-тест на рис. 9-2. Помогло ли вам это упражнение понять свои конструкты и то, что подразумевается под термином "конструкт"? Каким образом?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говорят исследования, использующие Реп-тест, о формировании и разрыве дружбы? Как вы полагаете, могут ли два человека сохранить дружбу, даже если они не имеют сходных конструктов?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Келли интерпретирует эмоциональные состояния тревоги и вины с точки зрения своей теории личностных конструктов?</w:t>
      </w:r>
    </w:p>
    <w:p w:rsidR="003A1894" w:rsidRPr="0021144F" w:rsidRDefault="003A1894" w:rsidP="0021144F">
      <w:pPr>
        <w:numPr>
          <w:ilvl w:val="0"/>
          <w:numId w:val="1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терапия фиксированной роли? Верите ли вы, что определенный контингент клиентов будет реагировать на эту форму терапии лучше, чем на другие? Если да, то кто и почему?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Контрольная работа № 4</w:t>
      </w:r>
    </w:p>
    <w:p w:rsidR="003A1894" w:rsidRPr="0021144F" w:rsidRDefault="003A1894" w:rsidP="00211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4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4 : Гуманистическое направление в теории личности</w:t>
      </w:r>
    </w:p>
    <w:p w:rsidR="00706D96" w:rsidRPr="0021144F" w:rsidRDefault="00706D96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Какое из трех основных направлений психологии XX века – психоанализ, бихевиоризм и гуманистическая психология – наиболее адекватно отвечает вашей точке зрения на личность и поведение человека? Почему? Видите ли вы связь между вашим теоретическим предпочтением и вашими основными положениями относительно природы человека? Объясните.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Одним из ключевых принципов гуманистической психологии является неуместность исследований на животных для понимания человека. Вы согласны с этой идеей? Почему? Если нет, уточните, что вы узнали о поведении человека, изучая поведение животных.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бы вы оценили иерархическую теорию мотивации Маслоу? Имеет ли смысл его точка зрения на мотивацию человека в ключе понимания вашего собственного поведения и поведения других? Приведите пример.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В объяснении Маслоу потребностей самоуважения выделяются две группы: самоуважение и уважение другими людьми. Подумайте, какую из этих двух групп потребностей вы считаете наиболее важной для сохранения своего психического здоровья? Объясните.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Назовите некоторые главные причины того, что так мало людей достигают самоактуализации, как ее понимает Маслоу? Что, по Маслоу, является следствием неудачи человека в удовлетворении его метапотребностей?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Обсудите разницу между дефицитарным образом жизни и метаобразом жизни.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Чем отличается точка зрения Маслоу на природу человека от точки зрения Фрейда? Подтвердите ваш ответ иллюстрацией их позиции по основным положениям.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бы вы оценили эмпирический статус гуманистической теории Маслоу? Существуют ли эмпирические доказательства ключевых концепций и/или принципов работ Маслоу? Как обычно исследователи измеряют индивидуальные различия в самоактуализации?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Назовите некоторые из основных характеристик самоактуализирующихся людей. Как Маслоу выделил эти характеристики? Критиковалось ли его исследование за недостаточную методологическую точность? Объясните.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Кратко опишите психологическую утопию Маслоу, то есть тип общества, наилучшим образом способствующий достижению самоактуализации для большинства людей. Считаете ли вы, что эту утопию можно осуществить на практике в условиях нашего быстро меняющего мира или это просто кабинетное философствование? Поясните вашу точку зрения.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бы вы оценили концепцию тенденции актуализации Роджерса? Более точно, считаете ли вы, что все мотивы человека можно включить в один мотив достижения совершенства? Обоснуйте свою позицию, за или против.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Насколько феноменологическая позиция Роджерса соответствует вашему собственному опыту? А именно: чувствуете ли вы, что живете в мире личных переживаний, центром которого являетесь, и, исходя из него, можно объяснить ваше поведение лучше, чем основываясь только на объективных факторах окружения?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Объясните концепцию организмического оценочного процесса и его связь с потребностью самоактуализации. Приведите примеры.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Обсудите термины "потребность в позитивном внимании", "потребность в позитивном внимании к себе" и "условия ценности" в их применении к процессу развития Я-концепции.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Сравните роджерсовскую концепцию полноценно функционирующего человека с вашим представлением о том, что лежит в основе психического здоровья. Вы стремитесь стать полноценно функционирующим человеком? Почему да или почему нет?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выяснилось, Скиннер и Роджерс резко расходятся практически по всем важным вопросам в персонологии. Какую из двух позиций вы предпочитаете? Вы видите какую-то связь между вашим предпочтением и вашими собственными положениями относительно природы человека?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измерить Я-концепцию с помощью техники Q-сортировки?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Что говорят исследования о несоответствии между сознаваемым Я и идеальным Я и их связи с психологической адаптацией?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Вы верите, что шесть условий терапевтического изменения личности, описанные в связи с терапией, центрированной на личности, применимы к другим значимым взаимоотношениям человека? То есть применимы ли эти шесть условий к позитивному личностному росту, который имеет место в любовных взаимоотношениях, браке, дружбе и воспитании детей? Приведите примеры.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Роджерс объясняет личностные расстройства и психопатологию? Объясните, чем феноменологический подход Роджерса к расстройствам поведения отличается от психоаналитического подхода Фрейда.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Согласны ли вы с тем, что исходные положения теоретиков о природе человека отражают их собственный жизненный опыт? Если согласны, то что, по-вашему, персонологи, представленные в этой книге, думали о себе и о других персонологах? Приведите несколько примеров, какими бы гипотетическими они ни были.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Какие из шести критериев для оценки теорий личности, обсуждавшихся в этой главе (и в главе 1), кажутся вам наиболее важными? Обоснуйте ваш ответ.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Как по-вашему, какие из пяти проблемных областей, обсуждавшихся в разделе "Новые перспективы в теоретическом и эмпирическом исследовании личности" этой главы, наиболее обещающи для достижения лучшего понимания личности человека? Поясните ваше мнение.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В этой главе мы утверждаем, что будущие исследования для достижения полного понимания человека будут руководствоваться различными направлениями, предлагаемыми прошлыми и современными теоретиками. Какое из всех направлений, представленных в этой книге (психодинамическое, когнитивное, феноменологическое, бихеовиральное и так далее), будет, по-вашему, иметь самое большое влияние на будущие исследования личности человека? Обоснуйте ваш выбор.</w:t>
      </w:r>
    </w:p>
    <w:p w:rsidR="003A1894" w:rsidRPr="0021144F" w:rsidRDefault="003A1894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44F">
        <w:rPr>
          <w:rFonts w:ascii="Times New Roman" w:hAnsi="Times New Roman" w:cs="Times New Roman"/>
          <w:sz w:val="20"/>
          <w:szCs w:val="20"/>
          <w:lang w:eastAsia="ru-RU"/>
        </w:rPr>
        <w:t>В разделе "Вопросы для обсуждения" в главе 1 вас просили определить личность и перечислить ваши собственные основные положения о природе человека. Теперь, когда вы прочли эту книгу, изменилось ли ваше прежнее определение личности? Если да, как и почему? Сознаете ли вы в большей степени ваши собственные основные положения и то, как они влияют на ваши взаимоотношения с другими? Приведите какие-нибудь примеры (не только для себя).</w:t>
      </w:r>
    </w:p>
    <w:p w:rsidR="00706D96" w:rsidRPr="0021144F" w:rsidRDefault="00706D96" w:rsidP="0021144F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706D96" w:rsidRPr="0021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6AE"/>
    <w:multiLevelType w:val="multilevel"/>
    <w:tmpl w:val="F4F0573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3ECA"/>
    <w:multiLevelType w:val="multilevel"/>
    <w:tmpl w:val="FDFAE48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B459F"/>
    <w:multiLevelType w:val="multilevel"/>
    <w:tmpl w:val="4A70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942EF"/>
    <w:multiLevelType w:val="multilevel"/>
    <w:tmpl w:val="FA7A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B5003"/>
    <w:multiLevelType w:val="multilevel"/>
    <w:tmpl w:val="8836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220A6"/>
    <w:multiLevelType w:val="multilevel"/>
    <w:tmpl w:val="5A0E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14D4E"/>
    <w:multiLevelType w:val="multilevel"/>
    <w:tmpl w:val="F0B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D2DC7"/>
    <w:multiLevelType w:val="multilevel"/>
    <w:tmpl w:val="C18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568EF"/>
    <w:multiLevelType w:val="multilevel"/>
    <w:tmpl w:val="E1ECCA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34BCD"/>
    <w:multiLevelType w:val="multilevel"/>
    <w:tmpl w:val="807200D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1A440F"/>
    <w:multiLevelType w:val="multilevel"/>
    <w:tmpl w:val="880EE6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7576BC"/>
    <w:multiLevelType w:val="multilevel"/>
    <w:tmpl w:val="9636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EC1FD9"/>
    <w:multiLevelType w:val="multilevel"/>
    <w:tmpl w:val="05C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924D67"/>
    <w:multiLevelType w:val="multilevel"/>
    <w:tmpl w:val="4E9655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1A2D75"/>
    <w:multiLevelType w:val="multilevel"/>
    <w:tmpl w:val="3F0C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36398B"/>
    <w:multiLevelType w:val="multilevel"/>
    <w:tmpl w:val="7F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387C38"/>
    <w:multiLevelType w:val="multilevel"/>
    <w:tmpl w:val="A160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2436BD"/>
    <w:multiLevelType w:val="multilevel"/>
    <w:tmpl w:val="7426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4B0137"/>
    <w:multiLevelType w:val="multilevel"/>
    <w:tmpl w:val="6E1806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141CC7"/>
    <w:multiLevelType w:val="multilevel"/>
    <w:tmpl w:val="90521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5A348E"/>
    <w:multiLevelType w:val="multilevel"/>
    <w:tmpl w:val="C8B2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54941"/>
    <w:multiLevelType w:val="multilevel"/>
    <w:tmpl w:val="21FE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52144C"/>
    <w:multiLevelType w:val="multilevel"/>
    <w:tmpl w:val="B1DA6C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961684"/>
    <w:multiLevelType w:val="multilevel"/>
    <w:tmpl w:val="100624A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582B9D"/>
    <w:multiLevelType w:val="multilevel"/>
    <w:tmpl w:val="DFC63A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0D24FF"/>
    <w:multiLevelType w:val="multilevel"/>
    <w:tmpl w:val="1B9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195014"/>
    <w:multiLevelType w:val="multilevel"/>
    <w:tmpl w:val="A2C4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953A8B"/>
    <w:multiLevelType w:val="multilevel"/>
    <w:tmpl w:val="3C82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C12DF2"/>
    <w:multiLevelType w:val="multilevel"/>
    <w:tmpl w:val="A6D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C7490C"/>
    <w:multiLevelType w:val="multilevel"/>
    <w:tmpl w:val="05909F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8C44A0"/>
    <w:multiLevelType w:val="multilevel"/>
    <w:tmpl w:val="EC5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FD94B8B"/>
    <w:multiLevelType w:val="multilevel"/>
    <w:tmpl w:val="B110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2B211D"/>
    <w:multiLevelType w:val="multilevel"/>
    <w:tmpl w:val="29AE6B6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7B6F9B"/>
    <w:multiLevelType w:val="multilevel"/>
    <w:tmpl w:val="B0D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255426"/>
    <w:multiLevelType w:val="multilevel"/>
    <w:tmpl w:val="F35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561A3F"/>
    <w:multiLevelType w:val="multilevel"/>
    <w:tmpl w:val="2112FB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E86B93"/>
    <w:multiLevelType w:val="multilevel"/>
    <w:tmpl w:val="62D608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EE00E0"/>
    <w:multiLevelType w:val="multilevel"/>
    <w:tmpl w:val="8908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7A6F34"/>
    <w:multiLevelType w:val="multilevel"/>
    <w:tmpl w:val="FBE8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D52EB6"/>
    <w:multiLevelType w:val="multilevel"/>
    <w:tmpl w:val="734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E51424"/>
    <w:multiLevelType w:val="multilevel"/>
    <w:tmpl w:val="C1EC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7D5EE0"/>
    <w:multiLevelType w:val="multilevel"/>
    <w:tmpl w:val="E264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BA38D3"/>
    <w:multiLevelType w:val="multilevel"/>
    <w:tmpl w:val="84EE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3E3620"/>
    <w:multiLevelType w:val="multilevel"/>
    <w:tmpl w:val="603677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E66A81"/>
    <w:multiLevelType w:val="multilevel"/>
    <w:tmpl w:val="38D8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ED777B"/>
    <w:multiLevelType w:val="multilevel"/>
    <w:tmpl w:val="009A74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435353"/>
    <w:multiLevelType w:val="multilevel"/>
    <w:tmpl w:val="AD50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DF18E1"/>
    <w:multiLevelType w:val="multilevel"/>
    <w:tmpl w:val="3AB0D0A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490AA1"/>
    <w:multiLevelType w:val="multilevel"/>
    <w:tmpl w:val="E338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F01BE0"/>
    <w:multiLevelType w:val="multilevel"/>
    <w:tmpl w:val="38FEBEC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53564E"/>
    <w:multiLevelType w:val="multilevel"/>
    <w:tmpl w:val="6A44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9301AA"/>
    <w:multiLevelType w:val="multilevel"/>
    <w:tmpl w:val="1800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6E4008"/>
    <w:multiLevelType w:val="multilevel"/>
    <w:tmpl w:val="780C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2F6E64"/>
    <w:multiLevelType w:val="multilevel"/>
    <w:tmpl w:val="8F7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85D5AB9"/>
    <w:multiLevelType w:val="multilevel"/>
    <w:tmpl w:val="4574C1B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9587AE1"/>
    <w:multiLevelType w:val="multilevel"/>
    <w:tmpl w:val="A15271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B193A5B"/>
    <w:multiLevelType w:val="multilevel"/>
    <w:tmpl w:val="041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1E0AB8"/>
    <w:multiLevelType w:val="multilevel"/>
    <w:tmpl w:val="CB68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7E7369"/>
    <w:multiLevelType w:val="multilevel"/>
    <w:tmpl w:val="A2948C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AA431B"/>
    <w:multiLevelType w:val="multilevel"/>
    <w:tmpl w:val="45DA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4A426E"/>
    <w:multiLevelType w:val="multilevel"/>
    <w:tmpl w:val="8EFC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1F26E9"/>
    <w:multiLevelType w:val="multilevel"/>
    <w:tmpl w:val="FE5E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44067B"/>
    <w:multiLevelType w:val="multilevel"/>
    <w:tmpl w:val="B6FC864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0854F3B"/>
    <w:multiLevelType w:val="multilevel"/>
    <w:tmpl w:val="B4DAC08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B271CF"/>
    <w:multiLevelType w:val="multilevel"/>
    <w:tmpl w:val="B99AD7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F550A0"/>
    <w:multiLevelType w:val="multilevel"/>
    <w:tmpl w:val="850C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FC41E7"/>
    <w:multiLevelType w:val="multilevel"/>
    <w:tmpl w:val="F7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806703"/>
    <w:multiLevelType w:val="multilevel"/>
    <w:tmpl w:val="6B7E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7458A4"/>
    <w:multiLevelType w:val="multilevel"/>
    <w:tmpl w:val="9F40D2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C84045D"/>
    <w:multiLevelType w:val="multilevel"/>
    <w:tmpl w:val="1EE6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CBC5D7D"/>
    <w:multiLevelType w:val="multilevel"/>
    <w:tmpl w:val="9AD6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57273B"/>
    <w:multiLevelType w:val="multilevel"/>
    <w:tmpl w:val="9760BDF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735CD2"/>
    <w:multiLevelType w:val="multilevel"/>
    <w:tmpl w:val="5E72D2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291526"/>
    <w:multiLevelType w:val="multilevel"/>
    <w:tmpl w:val="2336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EA77937"/>
    <w:multiLevelType w:val="multilevel"/>
    <w:tmpl w:val="1F50989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FA6DA2"/>
    <w:multiLevelType w:val="multilevel"/>
    <w:tmpl w:val="4456E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132AF7"/>
    <w:multiLevelType w:val="multilevel"/>
    <w:tmpl w:val="F85EE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F424B"/>
    <w:multiLevelType w:val="multilevel"/>
    <w:tmpl w:val="13564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13F6836"/>
    <w:multiLevelType w:val="multilevel"/>
    <w:tmpl w:val="7638A0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4030519"/>
    <w:multiLevelType w:val="multilevel"/>
    <w:tmpl w:val="7C08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4CF2314"/>
    <w:multiLevelType w:val="multilevel"/>
    <w:tmpl w:val="FA1C93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53C7578"/>
    <w:multiLevelType w:val="multilevel"/>
    <w:tmpl w:val="AFF8687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885482"/>
    <w:multiLevelType w:val="multilevel"/>
    <w:tmpl w:val="9F76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BF722F"/>
    <w:multiLevelType w:val="multilevel"/>
    <w:tmpl w:val="883610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834D15"/>
    <w:multiLevelType w:val="multilevel"/>
    <w:tmpl w:val="A4560B0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5B3275"/>
    <w:multiLevelType w:val="multilevel"/>
    <w:tmpl w:val="EB5CBB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B4761E8"/>
    <w:multiLevelType w:val="multilevel"/>
    <w:tmpl w:val="7C80E1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783134"/>
    <w:multiLevelType w:val="multilevel"/>
    <w:tmpl w:val="BA9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BA0D9B"/>
    <w:multiLevelType w:val="multilevel"/>
    <w:tmpl w:val="407E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0A19A2"/>
    <w:multiLevelType w:val="multilevel"/>
    <w:tmpl w:val="3286B6A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EC528A"/>
    <w:multiLevelType w:val="multilevel"/>
    <w:tmpl w:val="7D04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EE0B93"/>
    <w:multiLevelType w:val="multilevel"/>
    <w:tmpl w:val="567C4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A91E67"/>
    <w:multiLevelType w:val="multilevel"/>
    <w:tmpl w:val="150A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EF912EA"/>
    <w:multiLevelType w:val="multilevel"/>
    <w:tmpl w:val="B45CDE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8F41E9"/>
    <w:multiLevelType w:val="multilevel"/>
    <w:tmpl w:val="96525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5B2842"/>
    <w:multiLevelType w:val="multilevel"/>
    <w:tmpl w:val="3D18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0A7A4D"/>
    <w:multiLevelType w:val="multilevel"/>
    <w:tmpl w:val="63A0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E8269E"/>
    <w:multiLevelType w:val="multilevel"/>
    <w:tmpl w:val="55DE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ED2F4A"/>
    <w:multiLevelType w:val="multilevel"/>
    <w:tmpl w:val="C3B8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8064918"/>
    <w:multiLevelType w:val="multilevel"/>
    <w:tmpl w:val="E73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837220E"/>
    <w:multiLevelType w:val="multilevel"/>
    <w:tmpl w:val="4DA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546F87"/>
    <w:multiLevelType w:val="multilevel"/>
    <w:tmpl w:val="96F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CD1896"/>
    <w:multiLevelType w:val="multilevel"/>
    <w:tmpl w:val="CC021FC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476D08"/>
    <w:multiLevelType w:val="multilevel"/>
    <w:tmpl w:val="3BC8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68525A"/>
    <w:multiLevelType w:val="multilevel"/>
    <w:tmpl w:val="3A809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3352BB"/>
    <w:multiLevelType w:val="multilevel"/>
    <w:tmpl w:val="39D27F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B245B7A"/>
    <w:multiLevelType w:val="multilevel"/>
    <w:tmpl w:val="4B905B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B456057"/>
    <w:multiLevelType w:val="multilevel"/>
    <w:tmpl w:val="81B8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CB45D05"/>
    <w:multiLevelType w:val="multilevel"/>
    <w:tmpl w:val="C37A962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CCA369F"/>
    <w:multiLevelType w:val="multilevel"/>
    <w:tmpl w:val="58DA36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D101C10"/>
    <w:multiLevelType w:val="multilevel"/>
    <w:tmpl w:val="A1B4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2B25C6"/>
    <w:multiLevelType w:val="multilevel"/>
    <w:tmpl w:val="918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E3E5323"/>
    <w:multiLevelType w:val="multilevel"/>
    <w:tmpl w:val="53369CA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F537867"/>
    <w:multiLevelType w:val="multilevel"/>
    <w:tmpl w:val="A2A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0"/>
  </w:num>
  <w:num w:numId="3">
    <w:abstractNumId w:val="98"/>
  </w:num>
  <w:num w:numId="4">
    <w:abstractNumId w:val="5"/>
  </w:num>
  <w:num w:numId="5">
    <w:abstractNumId w:val="97"/>
  </w:num>
  <w:num w:numId="6">
    <w:abstractNumId w:val="19"/>
  </w:num>
  <w:num w:numId="7">
    <w:abstractNumId w:val="33"/>
  </w:num>
  <w:num w:numId="8">
    <w:abstractNumId w:val="39"/>
  </w:num>
  <w:num w:numId="9">
    <w:abstractNumId w:val="101"/>
  </w:num>
  <w:num w:numId="10">
    <w:abstractNumId w:val="95"/>
  </w:num>
  <w:num w:numId="11">
    <w:abstractNumId w:val="28"/>
  </w:num>
  <w:num w:numId="12">
    <w:abstractNumId w:val="2"/>
  </w:num>
  <w:num w:numId="13">
    <w:abstractNumId w:val="3"/>
  </w:num>
  <w:num w:numId="14">
    <w:abstractNumId w:val="87"/>
  </w:num>
  <w:num w:numId="15">
    <w:abstractNumId w:val="7"/>
  </w:num>
  <w:num w:numId="16">
    <w:abstractNumId w:val="12"/>
  </w:num>
  <w:num w:numId="17">
    <w:abstractNumId w:val="14"/>
  </w:num>
  <w:num w:numId="18">
    <w:abstractNumId w:val="53"/>
  </w:num>
  <w:num w:numId="19">
    <w:abstractNumId w:val="48"/>
  </w:num>
  <w:num w:numId="20">
    <w:abstractNumId w:val="20"/>
  </w:num>
  <w:num w:numId="21">
    <w:abstractNumId w:val="73"/>
  </w:num>
  <w:num w:numId="22">
    <w:abstractNumId w:val="52"/>
  </w:num>
  <w:num w:numId="23">
    <w:abstractNumId w:val="67"/>
  </w:num>
  <w:num w:numId="24">
    <w:abstractNumId w:val="103"/>
  </w:num>
  <w:num w:numId="25">
    <w:abstractNumId w:val="27"/>
  </w:num>
  <w:num w:numId="26">
    <w:abstractNumId w:val="111"/>
  </w:num>
  <w:num w:numId="27">
    <w:abstractNumId w:val="37"/>
  </w:num>
  <w:num w:numId="28">
    <w:abstractNumId w:val="110"/>
  </w:num>
  <w:num w:numId="29">
    <w:abstractNumId w:val="99"/>
  </w:num>
  <w:num w:numId="30">
    <w:abstractNumId w:val="91"/>
  </w:num>
  <w:num w:numId="31">
    <w:abstractNumId w:val="61"/>
  </w:num>
  <w:num w:numId="32">
    <w:abstractNumId w:val="31"/>
  </w:num>
  <w:num w:numId="33">
    <w:abstractNumId w:val="65"/>
  </w:num>
  <w:num w:numId="34">
    <w:abstractNumId w:val="70"/>
  </w:num>
  <w:num w:numId="35">
    <w:abstractNumId w:val="51"/>
  </w:num>
  <w:num w:numId="36">
    <w:abstractNumId w:val="96"/>
  </w:num>
  <w:num w:numId="37">
    <w:abstractNumId w:val="42"/>
  </w:num>
  <w:num w:numId="38">
    <w:abstractNumId w:val="46"/>
  </w:num>
  <w:num w:numId="39">
    <w:abstractNumId w:val="4"/>
  </w:num>
  <w:num w:numId="40">
    <w:abstractNumId w:val="88"/>
  </w:num>
  <w:num w:numId="41">
    <w:abstractNumId w:val="21"/>
  </w:num>
  <w:num w:numId="42">
    <w:abstractNumId w:val="6"/>
  </w:num>
  <w:num w:numId="43">
    <w:abstractNumId w:val="17"/>
  </w:num>
  <w:num w:numId="44">
    <w:abstractNumId w:val="25"/>
  </w:num>
  <w:num w:numId="45">
    <w:abstractNumId w:val="82"/>
  </w:num>
  <w:num w:numId="46">
    <w:abstractNumId w:val="79"/>
  </w:num>
  <w:num w:numId="47">
    <w:abstractNumId w:val="90"/>
  </w:num>
  <w:num w:numId="48">
    <w:abstractNumId w:val="92"/>
  </w:num>
  <w:num w:numId="49">
    <w:abstractNumId w:val="34"/>
  </w:num>
  <w:num w:numId="50">
    <w:abstractNumId w:val="41"/>
  </w:num>
  <w:num w:numId="51">
    <w:abstractNumId w:val="56"/>
  </w:num>
  <w:num w:numId="52">
    <w:abstractNumId w:val="38"/>
  </w:num>
  <w:num w:numId="53">
    <w:abstractNumId w:val="57"/>
  </w:num>
  <w:num w:numId="54">
    <w:abstractNumId w:val="59"/>
  </w:num>
  <w:num w:numId="55">
    <w:abstractNumId w:val="40"/>
  </w:num>
  <w:num w:numId="56">
    <w:abstractNumId w:val="69"/>
  </w:num>
  <w:num w:numId="57">
    <w:abstractNumId w:val="100"/>
  </w:num>
  <w:num w:numId="58">
    <w:abstractNumId w:val="85"/>
  </w:num>
  <w:num w:numId="59">
    <w:abstractNumId w:val="113"/>
  </w:num>
  <w:num w:numId="60">
    <w:abstractNumId w:val="11"/>
  </w:num>
  <w:num w:numId="61">
    <w:abstractNumId w:val="30"/>
  </w:num>
  <w:num w:numId="62">
    <w:abstractNumId w:val="44"/>
  </w:num>
  <w:num w:numId="63">
    <w:abstractNumId w:val="16"/>
    <w:lvlOverride w:ilvl="0">
      <w:startOverride w:val="1"/>
    </w:lvlOverride>
  </w:num>
  <w:num w:numId="64">
    <w:abstractNumId w:val="60"/>
  </w:num>
  <w:num w:numId="65">
    <w:abstractNumId w:val="107"/>
  </w:num>
  <w:num w:numId="66">
    <w:abstractNumId w:val="94"/>
  </w:num>
  <w:num w:numId="67">
    <w:abstractNumId w:val="77"/>
  </w:num>
  <w:num w:numId="68">
    <w:abstractNumId w:val="104"/>
  </w:num>
  <w:num w:numId="69">
    <w:abstractNumId w:val="105"/>
  </w:num>
  <w:num w:numId="70">
    <w:abstractNumId w:val="75"/>
  </w:num>
  <w:num w:numId="71">
    <w:abstractNumId w:val="29"/>
  </w:num>
  <w:num w:numId="72">
    <w:abstractNumId w:val="83"/>
  </w:num>
  <w:num w:numId="73">
    <w:abstractNumId w:val="76"/>
  </w:num>
  <w:num w:numId="74">
    <w:abstractNumId w:val="35"/>
  </w:num>
  <w:num w:numId="75">
    <w:abstractNumId w:val="43"/>
  </w:num>
  <w:num w:numId="76">
    <w:abstractNumId w:val="72"/>
  </w:num>
  <w:num w:numId="77">
    <w:abstractNumId w:val="106"/>
  </w:num>
  <w:num w:numId="78">
    <w:abstractNumId w:val="18"/>
  </w:num>
  <w:num w:numId="79">
    <w:abstractNumId w:val="45"/>
  </w:num>
  <w:num w:numId="80">
    <w:abstractNumId w:val="64"/>
  </w:num>
  <w:num w:numId="81">
    <w:abstractNumId w:val="55"/>
  </w:num>
  <w:num w:numId="82">
    <w:abstractNumId w:val="80"/>
  </w:num>
  <w:num w:numId="83">
    <w:abstractNumId w:val="8"/>
  </w:num>
  <w:num w:numId="84">
    <w:abstractNumId w:val="86"/>
  </w:num>
  <w:num w:numId="85">
    <w:abstractNumId w:val="36"/>
  </w:num>
  <w:num w:numId="86">
    <w:abstractNumId w:val="24"/>
  </w:num>
  <w:num w:numId="87">
    <w:abstractNumId w:val="22"/>
  </w:num>
  <w:num w:numId="88">
    <w:abstractNumId w:val="78"/>
  </w:num>
  <w:num w:numId="89">
    <w:abstractNumId w:val="58"/>
  </w:num>
  <w:num w:numId="90">
    <w:abstractNumId w:val="47"/>
  </w:num>
  <w:num w:numId="91">
    <w:abstractNumId w:val="10"/>
  </w:num>
  <w:num w:numId="92">
    <w:abstractNumId w:val="93"/>
  </w:num>
  <w:num w:numId="93">
    <w:abstractNumId w:val="108"/>
  </w:num>
  <w:num w:numId="94">
    <w:abstractNumId w:val="68"/>
  </w:num>
  <w:num w:numId="95">
    <w:abstractNumId w:val="54"/>
  </w:num>
  <w:num w:numId="96">
    <w:abstractNumId w:val="32"/>
  </w:num>
  <w:num w:numId="97">
    <w:abstractNumId w:val="109"/>
  </w:num>
  <w:num w:numId="98">
    <w:abstractNumId w:val="62"/>
  </w:num>
  <w:num w:numId="99">
    <w:abstractNumId w:val="23"/>
  </w:num>
  <w:num w:numId="100">
    <w:abstractNumId w:val="49"/>
  </w:num>
  <w:num w:numId="101">
    <w:abstractNumId w:val="13"/>
  </w:num>
  <w:num w:numId="102">
    <w:abstractNumId w:val="84"/>
  </w:num>
  <w:num w:numId="103">
    <w:abstractNumId w:val="71"/>
  </w:num>
  <w:num w:numId="104">
    <w:abstractNumId w:val="9"/>
  </w:num>
  <w:num w:numId="105">
    <w:abstractNumId w:val="0"/>
  </w:num>
  <w:num w:numId="106">
    <w:abstractNumId w:val="112"/>
  </w:num>
  <w:num w:numId="107">
    <w:abstractNumId w:val="74"/>
  </w:num>
  <w:num w:numId="108">
    <w:abstractNumId w:val="102"/>
  </w:num>
  <w:num w:numId="109">
    <w:abstractNumId w:val="63"/>
  </w:num>
  <w:num w:numId="110">
    <w:abstractNumId w:val="89"/>
  </w:num>
  <w:num w:numId="111">
    <w:abstractNumId w:val="1"/>
  </w:num>
  <w:num w:numId="112">
    <w:abstractNumId w:val="81"/>
  </w:num>
  <w:num w:numId="113">
    <w:abstractNumId w:val="15"/>
  </w:num>
  <w:num w:numId="114">
    <w:abstractNumId w:val="6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66"/>
    <w:rsid w:val="0001778D"/>
    <w:rsid w:val="0021144F"/>
    <w:rsid w:val="003A1894"/>
    <w:rsid w:val="00416D2C"/>
    <w:rsid w:val="00650CD9"/>
    <w:rsid w:val="00706D96"/>
    <w:rsid w:val="00B064CF"/>
    <w:rsid w:val="00E34566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566"/>
  </w:style>
  <w:style w:type="paragraph" w:styleId="a4">
    <w:name w:val="No Spacing"/>
    <w:uiPriority w:val="1"/>
    <w:qFormat/>
    <w:rsid w:val="003A1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566"/>
  </w:style>
  <w:style w:type="paragraph" w:styleId="a4">
    <w:name w:val="No Spacing"/>
    <w:uiPriority w:val="1"/>
    <w:qFormat/>
    <w:rsid w:val="003A1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17444</Words>
  <Characters>99434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3</cp:revision>
  <dcterms:created xsi:type="dcterms:W3CDTF">2020-09-26T13:08:00Z</dcterms:created>
  <dcterms:modified xsi:type="dcterms:W3CDTF">2022-10-06T08:33:00Z</dcterms:modified>
</cp:coreProperties>
</file>